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51"/>
        <w:tblW w:w="11199" w:type="dxa"/>
        <w:tblInd w:w="-1281" w:type="dxa"/>
        <w:tblLook w:val="04A0" w:firstRow="1" w:lastRow="0" w:firstColumn="1" w:lastColumn="0" w:noHBand="0" w:noVBand="1"/>
      </w:tblPr>
      <w:tblGrid>
        <w:gridCol w:w="2269"/>
        <w:gridCol w:w="8930"/>
      </w:tblGrid>
      <w:tr w:rsidR="00A3033D" w:rsidRPr="000D5302" w:rsidTr="00EC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П Р О Г Р А М 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М</w:t>
            </w:r>
            <w:proofErr w:type="spellEnd"/>
            <w:r>
              <w:rPr>
                <w:rFonts w:ascii="Arial" w:hAnsi="Arial" w:cs="Arial"/>
                <w:sz w:val="40"/>
                <w:szCs w:val="40"/>
              </w:rPr>
              <w:t xml:space="preserve"> А</w:t>
            </w:r>
          </w:p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278"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 xml:space="preserve">ЕДОВАЯ </w:t>
            </w:r>
            <w:r w:rsidRPr="00A6527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РЕНА «ТРАКТОР» (УЛ. 250-</w:t>
            </w:r>
            <w:r w:rsidRPr="00A65278">
              <w:rPr>
                <w:rFonts w:ascii="Arial" w:hAnsi="Arial" w:cs="Arial"/>
                <w:sz w:val="24"/>
                <w:szCs w:val="24"/>
              </w:rPr>
              <w:t>ЛЕТ</w:t>
            </w:r>
            <w:r>
              <w:rPr>
                <w:rFonts w:ascii="Arial" w:hAnsi="Arial" w:cs="Arial"/>
                <w:sz w:val="24"/>
                <w:szCs w:val="24"/>
              </w:rPr>
              <w:t>ИЯ</w:t>
            </w:r>
            <w:r w:rsidRPr="00A65278">
              <w:rPr>
                <w:rFonts w:ascii="Arial" w:hAnsi="Arial" w:cs="Arial"/>
                <w:sz w:val="24"/>
                <w:szCs w:val="24"/>
              </w:rPr>
              <w:t xml:space="preserve"> ЧЕЛЯБИНСК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65278">
              <w:rPr>
                <w:rFonts w:ascii="Arial" w:hAnsi="Arial" w:cs="Arial"/>
                <w:sz w:val="24"/>
                <w:szCs w:val="24"/>
              </w:rPr>
              <w:t>, 38)</w:t>
            </w: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</w:tcPr>
          <w:p w:rsidR="00A3033D" w:rsidRPr="00933E1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18 СЕНТЯБРЯ, ВТОРНИК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 xml:space="preserve">Начало работы </w:t>
            </w:r>
            <w:r>
              <w:rPr>
                <w:rFonts w:ascii="Arial" w:hAnsi="Arial" w:cs="Arial"/>
              </w:rPr>
              <w:t>выставки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EB7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014EB7">
              <w:rPr>
                <w:rFonts w:ascii="Arial" w:hAnsi="Arial" w:cs="Arial"/>
                <w:sz w:val="20"/>
                <w:szCs w:val="20"/>
              </w:rPr>
              <w:t>:00-13:00</w:t>
            </w:r>
          </w:p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EB7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14EB7">
              <w:rPr>
                <w:rFonts w:ascii="Arial" w:hAnsi="Arial" w:cs="Arial"/>
                <w:color w:val="000000"/>
              </w:rPr>
              <w:t>ПЕРВЫЙ ЧЕЛЯБИНСКИЙ УРБАНИСТИЧЕСКИЙ КОНГРЕСС</w:t>
            </w:r>
          </w:p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014EB7">
              <w:rPr>
                <w:rFonts w:ascii="Arial" w:hAnsi="Arial" w:cs="Arial"/>
                <w:b/>
                <w:color w:val="000000"/>
              </w:rPr>
              <w:t>Сессия «</w:t>
            </w:r>
            <w:r w:rsidR="003F0D1E">
              <w:rPr>
                <w:rFonts w:ascii="Arial" w:hAnsi="Arial" w:cs="Arial"/>
                <w:b/>
                <w:color w:val="000000"/>
              </w:rPr>
              <w:t xml:space="preserve">2020: </w:t>
            </w:r>
            <w:r w:rsidRPr="00014EB7">
              <w:rPr>
                <w:rFonts w:ascii="Arial" w:hAnsi="Arial" w:cs="Arial"/>
                <w:b/>
                <w:color w:val="000000"/>
              </w:rPr>
              <w:t>Новые технологии дл</w:t>
            </w:r>
            <w:r w:rsidR="00CA1C37">
              <w:rPr>
                <w:rFonts w:ascii="Arial" w:hAnsi="Arial" w:cs="Arial"/>
                <w:b/>
                <w:color w:val="000000"/>
              </w:rPr>
              <w:t>я комфортной жизни и работы</w:t>
            </w:r>
            <w:r w:rsidRPr="00014EB7">
              <w:rPr>
                <w:rFonts w:ascii="Arial" w:hAnsi="Arial" w:cs="Arial"/>
                <w:b/>
                <w:color w:val="000000"/>
              </w:rPr>
              <w:t>:</w:t>
            </w:r>
            <w:r w:rsidR="00A477FE">
              <w:rPr>
                <w:rFonts w:ascii="Arial" w:hAnsi="Arial" w:cs="Arial"/>
                <w:b/>
                <w:color w:val="000000"/>
              </w:rPr>
              <w:t xml:space="preserve"> «</w:t>
            </w:r>
            <w:proofErr w:type="spellStart"/>
            <w:r w:rsidR="00A477FE">
              <w:rPr>
                <w:rFonts w:ascii="Arial" w:hAnsi="Arial" w:cs="Arial"/>
                <w:b/>
                <w:color w:val="000000"/>
              </w:rPr>
              <w:t>Э</w:t>
            </w:r>
            <w:r w:rsidRPr="00014EB7">
              <w:rPr>
                <w:rFonts w:ascii="Arial" w:hAnsi="Arial" w:cs="Arial"/>
                <w:b/>
                <w:color w:val="000000"/>
              </w:rPr>
              <w:t>нергоэффективность</w:t>
            </w:r>
            <w:proofErr w:type="spellEnd"/>
            <w:r w:rsidRPr="00014EB7"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3F0D1E">
              <w:rPr>
                <w:rFonts w:ascii="Arial" w:hAnsi="Arial" w:cs="Arial"/>
                <w:b/>
                <w:color w:val="000000"/>
              </w:rPr>
              <w:t xml:space="preserve">ЖКХ. </w:t>
            </w:r>
            <w:r w:rsidRPr="00014EB7">
              <w:rPr>
                <w:rFonts w:ascii="Arial" w:hAnsi="Arial" w:cs="Arial"/>
                <w:b/>
                <w:color w:val="000000"/>
              </w:rPr>
              <w:t>Умный дом. Умный город»</w:t>
            </w:r>
          </w:p>
          <w:p w:rsidR="00A3033D" w:rsidRPr="00CA1C37" w:rsidRDefault="00100ECE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</w:rPr>
            </w:pPr>
            <w:r w:rsidRPr="00CA1C37">
              <w:rPr>
                <w:rFonts w:ascii="Arial" w:hAnsi="Arial" w:cs="Arial"/>
                <w:b/>
                <w:i/>
                <w:color w:val="000000"/>
              </w:rPr>
              <w:t>Модератор: Фролов Андрей, главный редактор «Бизнес ФМ»</w:t>
            </w:r>
          </w:p>
          <w:p w:rsidR="00CA1C37" w:rsidRDefault="00493856" w:rsidP="00CA1C37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</w:rPr>
              <w:t>«Новые технологии на службе жилищно-коммунального хозяйства»</w:t>
            </w:r>
          </w:p>
          <w:p w:rsidR="00A3033D" w:rsidRPr="00CA1C37" w:rsidRDefault="00493856" w:rsidP="00CA1C37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  <w:i/>
              </w:rPr>
              <w:t>Самсонов П.Л.</w:t>
            </w:r>
            <w:r w:rsidR="00A3033D" w:rsidRPr="00CA1C37">
              <w:rPr>
                <w:rFonts w:ascii="Arial" w:hAnsi="Arial" w:cs="Arial"/>
                <w:i/>
              </w:rPr>
              <w:t xml:space="preserve"> начальник управления министерства строительства и инфраструктуры Челябинской области </w:t>
            </w:r>
          </w:p>
          <w:p w:rsidR="00493856" w:rsidRPr="00CA1C37" w:rsidRDefault="00493856" w:rsidP="00CA1C37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</w:rPr>
              <w:t xml:space="preserve">«Новые презентационные технологии с использованием программирования, 3D-моделирования, мультимедиа, </w:t>
            </w:r>
            <w:proofErr w:type="spellStart"/>
            <w:r w:rsidRPr="00CA1C37">
              <w:rPr>
                <w:rFonts w:ascii="Arial" w:hAnsi="Arial" w:cs="Arial"/>
              </w:rPr>
              <w:t>допреальности</w:t>
            </w:r>
            <w:proofErr w:type="spellEnd"/>
            <w:r w:rsidRPr="00CA1C37">
              <w:rPr>
                <w:rFonts w:ascii="Arial" w:hAnsi="Arial" w:cs="Arial"/>
              </w:rPr>
              <w:t>, VR-технологий»</w:t>
            </w:r>
          </w:p>
          <w:p w:rsidR="00493856" w:rsidRPr="00CA1C37" w:rsidRDefault="00493856" w:rsidP="00CA1C37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CA1C37">
              <w:rPr>
                <w:rFonts w:ascii="Arial" w:hAnsi="Arial" w:cs="Arial"/>
                <w:i/>
              </w:rPr>
              <w:t>Инглин</w:t>
            </w:r>
            <w:proofErr w:type="spellEnd"/>
            <w:r w:rsidRPr="00CA1C37">
              <w:rPr>
                <w:rFonts w:ascii="Arial" w:hAnsi="Arial" w:cs="Arial"/>
                <w:i/>
              </w:rPr>
              <w:t xml:space="preserve"> А. А.</w:t>
            </w:r>
            <w:r w:rsidR="00F915E9" w:rsidRPr="00CA1C37">
              <w:rPr>
                <w:rFonts w:ascii="Arial" w:hAnsi="Arial" w:cs="Arial"/>
                <w:i/>
              </w:rPr>
              <w:t>, генеральный директор Группы компаний "АИСТ",</w:t>
            </w:r>
          </w:p>
          <w:p w:rsidR="00F915E9" w:rsidRPr="00CA1C37" w:rsidRDefault="00493856" w:rsidP="00CA1C37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CA1C37">
              <w:rPr>
                <w:rFonts w:ascii="Arial" w:hAnsi="Arial" w:cs="Arial"/>
                <w:i/>
              </w:rPr>
              <w:t>Инглин</w:t>
            </w:r>
            <w:proofErr w:type="spellEnd"/>
            <w:r w:rsidRPr="00CA1C37">
              <w:rPr>
                <w:rFonts w:ascii="Arial" w:hAnsi="Arial" w:cs="Arial"/>
                <w:i/>
              </w:rPr>
              <w:t xml:space="preserve"> Ю.А.</w:t>
            </w:r>
            <w:r w:rsidR="00F915E9" w:rsidRPr="00CA1C37">
              <w:rPr>
                <w:rFonts w:ascii="Arial" w:hAnsi="Arial" w:cs="Arial"/>
                <w:i/>
              </w:rPr>
              <w:t>, ру</w:t>
            </w:r>
            <w:r w:rsidRPr="00CA1C37">
              <w:rPr>
                <w:rFonts w:ascii="Arial" w:hAnsi="Arial" w:cs="Arial"/>
                <w:i/>
              </w:rPr>
              <w:t>ководитель компании "</w:t>
            </w:r>
            <w:proofErr w:type="spellStart"/>
            <w:r w:rsidRPr="00CA1C37">
              <w:rPr>
                <w:rFonts w:ascii="Arial" w:hAnsi="Arial" w:cs="Arial"/>
                <w:i/>
              </w:rPr>
              <w:t>Аистмакет</w:t>
            </w:r>
            <w:proofErr w:type="spellEnd"/>
            <w:r w:rsidRPr="00CA1C37">
              <w:rPr>
                <w:rFonts w:ascii="Arial" w:hAnsi="Arial" w:cs="Arial"/>
                <w:i/>
              </w:rPr>
              <w:t>"</w:t>
            </w:r>
          </w:p>
          <w:p w:rsidR="00F915E9" w:rsidRPr="00CA1C37" w:rsidRDefault="00493856" w:rsidP="00CA1C37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</w:rPr>
              <w:t>«</w:t>
            </w:r>
            <w:r w:rsidR="00476DD6">
              <w:rPr>
                <w:rFonts w:ascii="Arial" w:hAnsi="Arial" w:cs="Arial"/>
              </w:rPr>
              <w:t xml:space="preserve">Как город </w:t>
            </w:r>
            <w:proofErr w:type="spellStart"/>
            <w:r w:rsidRPr="00CA1C37">
              <w:rPr>
                <w:rFonts w:ascii="Arial" w:hAnsi="Arial" w:cs="Arial"/>
              </w:rPr>
              <w:t>Сатка</w:t>
            </w:r>
            <w:proofErr w:type="spellEnd"/>
            <w:r w:rsidR="00476DD6">
              <w:rPr>
                <w:rFonts w:ascii="Arial" w:hAnsi="Arial" w:cs="Arial"/>
              </w:rPr>
              <w:t xml:space="preserve"> стал</w:t>
            </w:r>
            <w:r w:rsidRPr="00CA1C37">
              <w:rPr>
                <w:rFonts w:ascii="Arial" w:hAnsi="Arial" w:cs="Arial"/>
              </w:rPr>
              <w:t xml:space="preserve"> умны</w:t>
            </w:r>
            <w:r w:rsidR="00476DD6">
              <w:rPr>
                <w:rFonts w:ascii="Arial" w:hAnsi="Arial" w:cs="Arial"/>
              </w:rPr>
              <w:t>м?</w:t>
            </w:r>
            <w:r w:rsidRPr="00CA1C37">
              <w:rPr>
                <w:rFonts w:ascii="Arial" w:hAnsi="Arial" w:cs="Arial"/>
              </w:rPr>
              <w:t xml:space="preserve"> Опыт реализации проекта и первые результаты»</w:t>
            </w:r>
          </w:p>
          <w:p w:rsidR="00B138F9" w:rsidRPr="00B138F9" w:rsidRDefault="00B138F9" w:rsidP="00B138F9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Баранов</w:t>
            </w:r>
            <w:r w:rsidRPr="00B138F9">
              <w:rPr>
                <w:rFonts w:ascii="Arial" w:hAnsi="Arial" w:cs="Arial"/>
                <w:i/>
              </w:rPr>
              <w:t xml:space="preserve"> Павел Андреевич</w:t>
            </w:r>
            <w:r>
              <w:rPr>
                <w:rFonts w:ascii="Arial" w:hAnsi="Arial" w:cs="Arial"/>
                <w:i/>
              </w:rPr>
              <w:t>, п</w:t>
            </w:r>
            <w:r w:rsidRPr="00B138F9">
              <w:rPr>
                <w:rFonts w:ascii="Arial" w:hAnsi="Arial" w:cs="Arial"/>
                <w:i/>
              </w:rPr>
              <w:t xml:space="preserve">ервый заместитель Главы </w:t>
            </w:r>
            <w:proofErr w:type="spellStart"/>
            <w:r w:rsidRPr="00B138F9">
              <w:rPr>
                <w:rFonts w:ascii="Arial" w:hAnsi="Arial" w:cs="Arial"/>
                <w:i/>
              </w:rPr>
              <w:t>Саткинского</w:t>
            </w:r>
            <w:proofErr w:type="spellEnd"/>
            <w:r w:rsidRPr="00B138F9">
              <w:rPr>
                <w:rFonts w:ascii="Arial" w:hAnsi="Arial" w:cs="Arial"/>
                <w:i/>
              </w:rPr>
              <w:t xml:space="preserve"> муниципального района</w:t>
            </w:r>
          </w:p>
          <w:p w:rsidR="00493856" w:rsidRPr="00B138F9" w:rsidRDefault="00B138F9" w:rsidP="00B138F9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Лобко Марина </w:t>
            </w:r>
            <w:proofErr w:type="gramStart"/>
            <w:r>
              <w:rPr>
                <w:rFonts w:ascii="Arial" w:hAnsi="Arial" w:cs="Arial"/>
                <w:i/>
              </w:rPr>
              <w:t>Александровна,  Администрации</w:t>
            </w:r>
            <w:proofErr w:type="gramEnd"/>
            <w:r>
              <w:rPr>
                <w:rFonts w:ascii="Arial" w:hAnsi="Arial" w:cs="Arial"/>
                <w:i/>
              </w:rPr>
              <w:t xml:space="preserve"> города </w:t>
            </w:r>
            <w:proofErr w:type="spellStart"/>
            <w:r>
              <w:rPr>
                <w:rFonts w:ascii="Arial" w:hAnsi="Arial" w:cs="Arial"/>
                <w:i/>
              </w:rPr>
              <w:t>Сатка</w:t>
            </w:r>
            <w:proofErr w:type="spellEnd"/>
            <w:r>
              <w:rPr>
                <w:rFonts w:ascii="Arial" w:hAnsi="Arial" w:cs="Arial"/>
                <w:i/>
              </w:rPr>
              <w:t>, начальник Управления</w:t>
            </w:r>
            <w:r w:rsidRPr="00B138F9">
              <w:rPr>
                <w:rFonts w:ascii="Arial" w:hAnsi="Arial" w:cs="Arial"/>
                <w:i/>
              </w:rPr>
              <w:t xml:space="preserve"> жилищно-коммунального хозяйства </w:t>
            </w:r>
            <w:proofErr w:type="spellStart"/>
            <w:r w:rsidRPr="00B138F9">
              <w:rPr>
                <w:rFonts w:ascii="Arial" w:hAnsi="Arial" w:cs="Arial"/>
                <w:i/>
              </w:rPr>
              <w:t>Саткинского</w:t>
            </w:r>
            <w:proofErr w:type="spellEnd"/>
            <w:r w:rsidRPr="00B138F9">
              <w:rPr>
                <w:rFonts w:ascii="Arial" w:hAnsi="Arial" w:cs="Arial"/>
                <w:i/>
              </w:rPr>
              <w:t xml:space="preserve"> муниципального района</w:t>
            </w:r>
          </w:p>
          <w:p w:rsidR="00493856" w:rsidRPr="00CA1C37" w:rsidRDefault="00493856" w:rsidP="00CA1C37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</w:rPr>
              <w:t>«Современные городские технологии</w:t>
            </w:r>
            <w:r w:rsidR="00737075">
              <w:rPr>
                <w:rFonts w:ascii="Arial" w:hAnsi="Arial" w:cs="Arial"/>
              </w:rPr>
              <w:t xml:space="preserve"> -</w:t>
            </w:r>
            <w:r w:rsidRPr="00CA1C37">
              <w:rPr>
                <w:rFonts w:ascii="Arial" w:hAnsi="Arial" w:cs="Arial"/>
              </w:rPr>
              <w:t xml:space="preserve"> уже реальность</w:t>
            </w:r>
            <w:r w:rsidR="00737075">
              <w:rPr>
                <w:rFonts w:ascii="Arial" w:hAnsi="Arial" w:cs="Arial"/>
              </w:rPr>
              <w:t>?</w:t>
            </w:r>
            <w:r w:rsidRPr="00CA1C37">
              <w:rPr>
                <w:rFonts w:ascii="Arial" w:hAnsi="Arial" w:cs="Arial"/>
              </w:rPr>
              <w:t>»</w:t>
            </w:r>
          </w:p>
          <w:p w:rsidR="00493856" w:rsidRDefault="00495F41" w:rsidP="00CA1C37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Извеков Олег, коммерческий директор </w:t>
            </w:r>
            <w:r w:rsidRPr="00495F41">
              <w:rPr>
                <w:rFonts w:ascii="Arial" w:hAnsi="Arial" w:cs="Arial"/>
                <w:i/>
              </w:rPr>
              <w:t>уральского филиала ПАО «Ростелеком»</w:t>
            </w:r>
          </w:p>
          <w:p w:rsidR="00493856" w:rsidRPr="00CA1C37" w:rsidRDefault="00603069" w:rsidP="00603069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37075">
              <w:rPr>
                <w:rFonts w:ascii="Arial" w:hAnsi="Arial" w:cs="Arial"/>
              </w:rPr>
              <w:t xml:space="preserve">«Как зарабатывать на </w:t>
            </w:r>
            <w:proofErr w:type="spellStart"/>
            <w:r w:rsidR="00737075" w:rsidRPr="00CA1C37">
              <w:rPr>
                <w:rFonts w:ascii="Arial" w:hAnsi="Arial" w:cs="Arial"/>
              </w:rPr>
              <w:t>энергосервисны</w:t>
            </w:r>
            <w:r w:rsidR="00737075">
              <w:rPr>
                <w:rFonts w:ascii="Arial" w:hAnsi="Arial" w:cs="Arial"/>
              </w:rPr>
              <w:t>х</w:t>
            </w:r>
            <w:proofErr w:type="spellEnd"/>
            <w:r w:rsidR="00737075" w:rsidRPr="00CA1C37">
              <w:rPr>
                <w:rFonts w:ascii="Arial" w:hAnsi="Arial" w:cs="Arial"/>
              </w:rPr>
              <w:t xml:space="preserve"> контракта</w:t>
            </w:r>
            <w:r w:rsidR="00737075">
              <w:rPr>
                <w:rFonts w:ascii="Arial" w:hAnsi="Arial" w:cs="Arial"/>
              </w:rPr>
              <w:t>х? Или н</w:t>
            </w:r>
            <w:r w:rsidR="00493856" w:rsidRPr="00CA1C37">
              <w:rPr>
                <w:rFonts w:ascii="Arial" w:hAnsi="Arial" w:cs="Arial"/>
              </w:rPr>
              <w:t xml:space="preserve">овые методы финансирования городской инфраструктуры. </w:t>
            </w:r>
            <w:r w:rsidR="001C05FE">
              <w:rPr>
                <w:rFonts w:ascii="Arial" w:hAnsi="Arial" w:cs="Arial"/>
              </w:rPr>
              <w:t>Реальные кейсы</w:t>
            </w:r>
            <w:r w:rsidR="00737075">
              <w:rPr>
                <w:rFonts w:ascii="Arial" w:hAnsi="Arial" w:cs="Arial"/>
              </w:rPr>
              <w:t xml:space="preserve"> на примере</w:t>
            </w:r>
            <w:r w:rsidR="00493856" w:rsidRPr="00CA1C37">
              <w:rPr>
                <w:rFonts w:ascii="Arial" w:hAnsi="Arial" w:cs="Arial"/>
              </w:rPr>
              <w:t xml:space="preserve"> </w:t>
            </w:r>
            <w:proofErr w:type="spellStart"/>
            <w:r w:rsidR="00493856" w:rsidRPr="00CA1C37">
              <w:rPr>
                <w:rFonts w:ascii="Arial" w:hAnsi="Arial" w:cs="Arial"/>
              </w:rPr>
              <w:t>Южноуральск</w:t>
            </w:r>
            <w:r w:rsidR="00737075">
              <w:rPr>
                <w:rFonts w:ascii="Arial" w:hAnsi="Arial" w:cs="Arial"/>
              </w:rPr>
              <w:t>а</w:t>
            </w:r>
            <w:proofErr w:type="spellEnd"/>
            <w:r w:rsidR="00737075">
              <w:rPr>
                <w:rFonts w:ascii="Arial" w:hAnsi="Arial" w:cs="Arial"/>
              </w:rPr>
              <w:t>, Карабаша</w:t>
            </w:r>
            <w:r w:rsidR="00493856" w:rsidRPr="00CA1C37">
              <w:rPr>
                <w:rFonts w:ascii="Arial" w:hAnsi="Arial" w:cs="Arial"/>
              </w:rPr>
              <w:t>, Октябр</w:t>
            </w:r>
            <w:r w:rsidR="001C05FE">
              <w:rPr>
                <w:rFonts w:ascii="Arial" w:hAnsi="Arial" w:cs="Arial"/>
              </w:rPr>
              <w:t>ь</w:t>
            </w:r>
            <w:r w:rsidR="00493856" w:rsidRPr="00CA1C37">
              <w:rPr>
                <w:rFonts w:ascii="Arial" w:hAnsi="Arial" w:cs="Arial"/>
              </w:rPr>
              <w:t>ско</w:t>
            </w:r>
            <w:r w:rsidR="00737075">
              <w:rPr>
                <w:rFonts w:ascii="Arial" w:hAnsi="Arial" w:cs="Arial"/>
              </w:rPr>
              <w:t>го</w:t>
            </w:r>
            <w:r w:rsidR="001C05FE">
              <w:rPr>
                <w:rFonts w:ascii="Arial" w:hAnsi="Arial" w:cs="Arial"/>
              </w:rPr>
              <w:t>.</w:t>
            </w:r>
          </w:p>
          <w:p w:rsidR="00A3033D" w:rsidRPr="00CA1C37" w:rsidRDefault="00CA1C37" w:rsidP="00CA1C37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A1C37">
              <w:rPr>
                <w:rFonts w:ascii="Arial" w:hAnsi="Arial" w:cs="Arial"/>
                <w:i/>
              </w:rPr>
              <w:t>Ермаков С. А.</w:t>
            </w:r>
            <w:r w:rsidR="00A3033D" w:rsidRPr="00CA1C37">
              <w:rPr>
                <w:rFonts w:ascii="Arial" w:hAnsi="Arial" w:cs="Arial"/>
                <w:i/>
              </w:rPr>
              <w:t>,</w:t>
            </w:r>
            <w:r w:rsidRPr="00CA1C37">
              <w:rPr>
                <w:rFonts w:ascii="Arial" w:hAnsi="Arial" w:cs="Arial"/>
                <w:i/>
              </w:rPr>
              <w:t xml:space="preserve"> Генеральный директор</w:t>
            </w:r>
            <w:r w:rsidR="00A3033D" w:rsidRPr="00CA1C37">
              <w:rPr>
                <w:rFonts w:ascii="Arial" w:hAnsi="Arial" w:cs="Arial"/>
                <w:i/>
              </w:rPr>
              <w:t xml:space="preserve"> ООО «</w:t>
            </w:r>
            <w:proofErr w:type="spellStart"/>
            <w:r w:rsidR="00A3033D" w:rsidRPr="00CA1C37">
              <w:rPr>
                <w:rFonts w:ascii="Arial" w:hAnsi="Arial" w:cs="Arial"/>
                <w:i/>
              </w:rPr>
              <w:t>Энергокачество</w:t>
            </w:r>
            <w:proofErr w:type="spellEnd"/>
            <w:r w:rsidR="00A3033D" w:rsidRPr="00CA1C37">
              <w:rPr>
                <w:rFonts w:ascii="Arial" w:hAnsi="Arial" w:cs="Arial"/>
                <w:i/>
              </w:rPr>
              <w:t xml:space="preserve">» </w:t>
            </w:r>
          </w:p>
          <w:p w:rsidR="00100ECE" w:rsidRPr="00CA1C37" w:rsidRDefault="00CA1C37" w:rsidP="00CA1C37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</w:rPr>
              <w:t>«Инновации в поквартирном учете</w:t>
            </w:r>
            <w:r w:rsidR="00E34605">
              <w:rPr>
                <w:rFonts w:ascii="Arial" w:hAnsi="Arial" w:cs="Arial"/>
              </w:rPr>
              <w:t>. Реальный кейс</w:t>
            </w:r>
            <w:r w:rsidRPr="00CA1C37">
              <w:rPr>
                <w:rFonts w:ascii="Arial" w:hAnsi="Arial" w:cs="Arial"/>
              </w:rPr>
              <w:t>»</w:t>
            </w:r>
          </w:p>
          <w:p w:rsidR="00CA1C37" w:rsidRDefault="00745D9F" w:rsidP="00CA1C37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Забирко</w:t>
            </w:r>
            <w:proofErr w:type="spellEnd"/>
            <w:r w:rsidR="00CA1C37" w:rsidRPr="005E3D8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Иван </w:t>
            </w:r>
            <w:proofErr w:type="gramStart"/>
            <w:r>
              <w:rPr>
                <w:rFonts w:ascii="Arial" w:hAnsi="Arial" w:cs="Arial"/>
                <w:i/>
              </w:rPr>
              <w:t>Сергеевич</w:t>
            </w:r>
            <w:r w:rsidR="00CA1C37" w:rsidRPr="005E3D8E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 управление</w:t>
            </w:r>
            <w:proofErr w:type="gramEnd"/>
            <w:r>
              <w:rPr>
                <w:rFonts w:ascii="Arial" w:hAnsi="Arial" w:cs="Arial"/>
                <w:i/>
              </w:rPr>
              <w:t xml:space="preserve"> информационных технологий</w:t>
            </w:r>
            <w:r w:rsidR="00737075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ОО</w:t>
            </w:r>
            <w:r w:rsidR="00CA1C37" w:rsidRPr="005E3D8E">
              <w:rPr>
                <w:rFonts w:ascii="Arial" w:hAnsi="Arial" w:cs="Arial"/>
                <w:i/>
              </w:rPr>
              <w:t>О «</w:t>
            </w:r>
            <w:r w:rsidR="00737075">
              <w:rPr>
                <w:rFonts w:ascii="Arial" w:hAnsi="Arial" w:cs="Arial"/>
                <w:i/>
              </w:rPr>
              <w:t>РПК «</w:t>
            </w:r>
            <w:r w:rsidR="00CA1C37" w:rsidRPr="005E3D8E">
              <w:rPr>
                <w:rFonts w:ascii="Arial" w:hAnsi="Arial" w:cs="Arial"/>
                <w:i/>
              </w:rPr>
              <w:t>Системы Управления»</w:t>
            </w:r>
          </w:p>
          <w:p w:rsidR="00501249" w:rsidRPr="00501249" w:rsidRDefault="00501249" w:rsidP="00501249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1249">
              <w:rPr>
                <w:rFonts w:ascii="Arial" w:hAnsi="Arial" w:cs="Arial"/>
              </w:rPr>
              <w:lastRenderedPageBreak/>
              <w:t xml:space="preserve">"Как уличному </w:t>
            </w:r>
            <w:r w:rsidR="004B3423">
              <w:rPr>
                <w:rFonts w:ascii="Arial" w:hAnsi="Arial" w:cs="Arial"/>
              </w:rPr>
              <w:t xml:space="preserve">и </w:t>
            </w:r>
            <w:r w:rsidR="004B3423" w:rsidRPr="00501249">
              <w:rPr>
                <w:rFonts w:ascii="Arial" w:hAnsi="Arial" w:cs="Arial"/>
              </w:rPr>
              <w:t xml:space="preserve">промышленному </w:t>
            </w:r>
            <w:r w:rsidRPr="00501249">
              <w:rPr>
                <w:rFonts w:ascii="Arial" w:hAnsi="Arial" w:cs="Arial"/>
              </w:rPr>
              <w:t>освещению стать умным? Реальный кейс"</w:t>
            </w:r>
          </w:p>
          <w:p w:rsidR="00501249" w:rsidRDefault="00501249" w:rsidP="00501249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01249">
              <w:rPr>
                <w:rFonts w:ascii="Arial" w:hAnsi="Arial" w:cs="Arial"/>
                <w:i/>
              </w:rPr>
              <w:t>АО "НПО "Электромашина"</w:t>
            </w:r>
          </w:p>
          <w:p w:rsidR="00CF00B0" w:rsidRPr="00CF00B0" w:rsidRDefault="00CF00B0" w:rsidP="00CF00B0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00B0">
              <w:rPr>
                <w:rFonts w:ascii="Arial" w:hAnsi="Arial" w:cs="Arial"/>
              </w:rPr>
              <w:t xml:space="preserve"> «Реальный кейс. Инновации в автоматизации и диспетчеризации канализационно-насосных станций»</w:t>
            </w:r>
          </w:p>
          <w:p w:rsidR="00CF00B0" w:rsidRPr="00E754A4" w:rsidRDefault="00CF00B0" w:rsidP="00E754A4">
            <w:pPr>
              <w:pStyle w:val="a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E754A4">
              <w:rPr>
                <w:rFonts w:ascii="Arial" w:hAnsi="Arial" w:cs="Arial"/>
                <w:i/>
              </w:rPr>
              <w:t xml:space="preserve">Марин Антон Александрович, заместитель руководителя подразделения НКУ «УКАВТ». </w:t>
            </w:r>
          </w:p>
          <w:p w:rsidR="00CA1C37" w:rsidRDefault="00CF00B0" w:rsidP="00CA1C37">
            <w:pPr>
              <w:pStyle w:val="a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A1C37">
              <w:rPr>
                <w:rFonts w:ascii="Arial" w:hAnsi="Arial" w:cs="Arial"/>
              </w:rPr>
              <w:t>Вопросы и дискуссия</w:t>
            </w:r>
          </w:p>
          <w:p w:rsidR="00A3033D" w:rsidRPr="00CA1C37" w:rsidRDefault="00CA1C37" w:rsidP="00EC3DD0">
            <w:pPr>
              <w:spacing w:line="360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A1C37">
              <w:rPr>
                <w:rFonts w:ascii="Arial" w:hAnsi="Arial" w:cs="Arial"/>
                <w:b/>
                <w:sz w:val="20"/>
                <w:szCs w:val="20"/>
              </w:rPr>
              <w:t>Организаторы: Министерство строительства и инфраструктуры Челябинской области и ЮУКВЦ «</w:t>
            </w:r>
            <w:proofErr w:type="spellStart"/>
            <w:r w:rsidRPr="00CA1C37">
              <w:rPr>
                <w:rFonts w:ascii="Arial" w:hAnsi="Arial" w:cs="Arial"/>
                <w:b/>
                <w:sz w:val="20"/>
                <w:szCs w:val="20"/>
              </w:rPr>
              <w:t>Экспочел</w:t>
            </w:r>
            <w:proofErr w:type="spellEnd"/>
            <w:r w:rsidRPr="00CA1C37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CA1C37" w:rsidRDefault="00CA1C37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t>13:00</w:t>
            </w:r>
          </w:p>
          <w:p w:rsidR="00CA1C37" w:rsidRPr="000D5302" w:rsidRDefault="00CA1C37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Зона открытия</w:t>
            </w:r>
          </w:p>
        </w:tc>
        <w:tc>
          <w:tcPr>
            <w:tcW w:w="8930" w:type="dxa"/>
            <w:shd w:val="clear" w:color="auto" w:fill="FFFFFF" w:themeFill="background1"/>
          </w:tcPr>
          <w:p w:rsidR="00CA1C37" w:rsidRDefault="00CA1C37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023">
              <w:rPr>
                <w:rFonts w:ascii="Arial" w:hAnsi="Arial" w:cs="Arial"/>
                <w:b/>
              </w:rPr>
              <w:t>ТОРЖЕСТВЕННОЕ ОТКРЫТИЕ</w:t>
            </w:r>
          </w:p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023">
              <w:rPr>
                <w:rFonts w:ascii="Arial" w:hAnsi="Arial" w:cs="Arial"/>
                <w:b/>
              </w:rPr>
              <w:t>Награждение победител</w:t>
            </w:r>
            <w:r>
              <w:rPr>
                <w:rFonts w:ascii="Arial" w:hAnsi="Arial" w:cs="Arial"/>
                <w:b/>
              </w:rPr>
              <w:t>ей конкурса «ПромИнновации-2018</w:t>
            </w:r>
            <w:r w:rsidR="00CA1C37">
              <w:rPr>
                <w:rFonts w:ascii="Arial" w:hAnsi="Arial" w:cs="Arial"/>
                <w:b/>
              </w:rPr>
              <w:t>»</w:t>
            </w:r>
          </w:p>
          <w:p w:rsidR="00CA1C37" w:rsidRPr="009C2023" w:rsidRDefault="00CA1C37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4EB7">
              <w:rPr>
                <w:rFonts w:ascii="Arial" w:hAnsi="Arial" w:cs="Arial"/>
                <w:sz w:val="20"/>
                <w:szCs w:val="20"/>
              </w:rPr>
              <w:t>13:00 – 15:00</w:t>
            </w:r>
          </w:p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14EB7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643332" w:rsidRDefault="00A3033D" w:rsidP="00643332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F0D">
              <w:rPr>
                <w:rFonts w:ascii="Arial" w:hAnsi="Arial" w:cs="Arial"/>
              </w:rPr>
              <w:t>ЮЖНО</w:t>
            </w:r>
            <w:r w:rsidR="00643332">
              <w:rPr>
                <w:rFonts w:ascii="Arial" w:hAnsi="Arial" w:cs="Arial"/>
              </w:rPr>
              <w:t>-УРАЛЬСКИЙ ПРОМЫШЛЕННЫЙ КОНГРЕСС</w:t>
            </w:r>
          </w:p>
          <w:p w:rsidR="00A3033D" w:rsidRPr="00643332" w:rsidRDefault="00A3033D" w:rsidP="00643332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F0D">
              <w:rPr>
                <w:rFonts w:ascii="Arial" w:hAnsi="Arial" w:cs="Arial"/>
              </w:rPr>
              <w:t xml:space="preserve">Сессия </w:t>
            </w:r>
            <w:r w:rsidRPr="00464F0D">
              <w:rPr>
                <w:rFonts w:ascii="Arial" w:hAnsi="Arial" w:cs="Arial"/>
                <w:b/>
              </w:rPr>
              <w:t>«</w:t>
            </w:r>
            <w:r w:rsidR="00810438">
              <w:rPr>
                <w:rFonts w:ascii="Arial" w:hAnsi="Arial" w:cs="Arial"/>
                <w:b/>
              </w:rPr>
              <w:t>Д</w:t>
            </w:r>
            <w:r w:rsidR="00810438" w:rsidRPr="00464F0D">
              <w:rPr>
                <w:rFonts w:ascii="Arial" w:hAnsi="Arial" w:cs="Arial"/>
                <w:b/>
              </w:rPr>
              <w:t>иверсификация</w:t>
            </w:r>
            <w:r w:rsidR="00810438">
              <w:rPr>
                <w:rFonts w:ascii="Arial" w:hAnsi="Arial" w:cs="Arial"/>
                <w:b/>
              </w:rPr>
              <w:t>, р</w:t>
            </w:r>
            <w:r w:rsidRPr="00464F0D">
              <w:rPr>
                <w:rFonts w:ascii="Arial" w:hAnsi="Arial" w:cs="Arial"/>
                <w:b/>
              </w:rPr>
              <w:t>оботизация</w:t>
            </w:r>
            <w:r w:rsidR="00810438">
              <w:rPr>
                <w:rFonts w:ascii="Arial" w:hAnsi="Arial" w:cs="Arial"/>
                <w:b/>
              </w:rPr>
              <w:t xml:space="preserve"> и</w:t>
            </w:r>
            <w:r w:rsidRPr="00464F0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64F0D">
              <w:rPr>
                <w:rFonts w:ascii="Arial" w:hAnsi="Arial" w:cs="Arial"/>
                <w:b/>
              </w:rPr>
              <w:t>импортозамещение</w:t>
            </w:r>
            <w:proofErr w:type="spellEnd"/>
            <w:r w:rsidRPr="00464F0D">
              <w:rPr>
                <w:rFonts w:ascii="Arial" w:hAnsi="Arial" w:cs="Arial"/>
                <w:b/>
              </w:rPr>
              <w:t xml:space="preserve">  – будущее </w:t>
            </w:r>
            <w:r w:rsidR="002406FA" w:rsidRPr="00464F0D">
              <w:rPr>
                <w:rFonts w:ascii="Arial" w:hAnsi="Arial" w:cs="Arial"/>
                <w:b/>
              </w:rPr>
              <w:t>Южно-У</w:t>
            </w:r>
            <w:r w:rsidRPr="00464F0D">
              <w:rPr>
                <w:rFonts w:ascii="Arial" w:hAnsi="Arial" w:cs="Arial"/>
                <w:b/>
              </w:rPr>
              <w:t>ральской промышленности»</w:t>
            </w:r>
          </w:p>
          <w:p w:rsidR="00CD4650" w:rsidRDefault="00723325" w:rsidP="00643332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64F0D">
              <w:rPr>
                <w:rFonts w:ascii="Arial" w:hAnsi="Arial" w:cs="Arial"/>
                <w:b/>
                <w:i/>
              </w:rPr>
              <w:t>Модератор:</w:t>
            </w:r>
            <w:r w:rsidR="00CA1C37" w:rsidRPr="00464F0D">
              <w:rPr>
                <w:rFonts w:ascii="Arial" w:hAnsi="Arial" w:cs="Arial"/>
                <w:b/>
                <w:i/>
              </w:rPr>
              <w:t xml:space="preserve"> Лобанов А. В.</w:t>
            </w:r>
            <w:r w:rsidR="007E7D18" w:rsidRPr="00464F0D">
              <w:rPr>
                <w:rFonts w:ascii="Arial" w:hAnsi="Arial" w:cs="Arial"/>
                <w:b/>
                <w:i/>
              </w:rPr>
              <w:t>, п</w:t>
            </w:r>
            <w:r w:rsidR="00CD4650" w:rsidRPr="00464F0D">
              <w:rPr>
                <w:rFonts w:ascii="Arial" w:hAnsi="Arial" w:cs="Arial"/>
                <w:b/>
                <w:i/>
              </w:rPr>
              <w:t>редседатель Челябинского регионального отделения ООО «Союз машиностроителей России»</w:t>
            </w:r>
            <w:r w:rsidR="00CD4650" w:rsidRPr="00464F0D">
              <w:rPr>
                <w:rFonts w:ascii="Arial" w:hAnsi="Arial" w:cs="Arial"/>
                <w:i/>
              </w:rPr>
              <w:t xml:space="preserve"> </w:t>
            </w:r>
          </w:p>
          <w:p w:rsidR="00A477FE" w:rsidRPr="00A477FE" w:rsidRDefault="00A477FE" w:rsidP="00643332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82797" w:rsidRDefault="00F82797" w:rsidP="00234335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Приветственное слово</w:t>
            </w:r>
          </w:p>
          <w:p w:rsidR="00F82797" w:rsidRPr="00F82797" w:rsidRDefault="003E2091" w:rsidP="00234335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F82797">
              <w:rPr>
                <w:rFonts w:ascii="Arial" w:hAnsi="Arial" w:cs="Arial"/>
                <w:i/>
              </w:rPr>
              <w:t>Лобанов А</w:t>
            </w:r>
            <w:r>
              <w:rPr>
                <w:rFonts w:ascii="Arial" w:hAnsi="Arial" w:cs="Arial"/>
                <w:i/>
              </w:rPr>
              <w:t>.</w:t>
            </w:r>
            <w:r w:rsidRPr="00F82797">
              <w:rPr>
                <w:rFonts w:ascii="Arial" w:hAnsi="Arial" w:cs="Arial"/>
                <w:i/>
              </w:rPr>
              <w:t>В</w:t>
            </w:r>
            <w:r>
              <w:rPr>
                <w:rFonts w:ascii="Arial" w:hAnsi="Arial" w:cs="Arial"/>
                <w:i/>
              </w:rPr>
              <w:t xml:space="preserve">., </w:t>
            </w:r>
            <w:r w:rsidR="00F82797" w:rsidRPr="00F82797">
              <w:rPr>
                <w:rFonts w:ascii="Arial" w:hAnsi="Arial" w:cs="Arial"/>
                <w:i/>
              </w:rPr>
              <w:t xml:space="preserve">Председатель Челябинского регионального отделения ООО «Союз машиностроителей России» </w:t>
            </w:r>
          </w:p>
          <w:p w:rsidR="00F82797" w:rsidRPr="00F82797" w:rsidRDefault="00F82797" w:rsidP="00234335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Основные тенденции в промышленности Челябинской области. Актуальные проблемы и решения»</w:t>
            </w:r>
          </w:p>
          <w:p w:rsidR="00F82797" w:rsidRPr="00F02B36" w:rsidRDefault="00F82797" w:rsidP="00234335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F02B36">
              <w:rPr>
                <w:rFonts w:ascii="Arial" w:hAnsi="Arial" w:cs="Arial"/>
                <w:i/>
              </w:rPr>
              <w:t>Смольников С.А., Министр экономического развития Челябинской области</w:t>
            </w:r>
          </w:p>
          <w:p w:rsidR="00F82797" w:rsidRPr="00F82797" w:rsidRDefault="00F82797" w:rsidP="00234335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«Взаимодействие ЧРО ООО «Союз машиностроителей России» с предприятиями малого и среднего бизнеса, как фактор повышения эффективности процессов диверсификации предприятий Челябинской области»</w:t>
            </w:r>
          </w:p>
          <w:p w:rsidR="00F82797" w:rsidRDefault="00F82797" w:rsidP="00234335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8149EA">
              <w:rPr>
                <w:rFonts w:ascii="Arial" w:hAnsi="Arial" w:cs="Arial"/>
                <w:i/>
              </w:rPr>
              <w:t>Клеутин</w:t>
            </w:r>
            <w:proofErr w:type="spellEnd"/>
            <w:r w:rsidRPr="008149EA">
              <w:rPr>
                <w:rFonts w:ascii="Arial" w:hAnsi="Arial" w:cs="Arial"/>
                <w:i/>
              </w:rPr>
              <w:t xml:space="preserve"> Д</w:t>
            </w:r>
            <w:r w:rsidR="003E2091">
              <w:rPr>
                <w:rFonts w:ascii="Arial" w:hAnsi="Arial" w:cs="Arial"/>
                <w:i/>
              </w:rPr>
              <w:t>.</w:t>
            </w:r>
            <w:r w:rsidRPr="008149EA">
              <w:rPr>
                <w:rFonts w:ascii="Arial" w:hAnsi="Arial" w:cs="Arial"/>
                <w:i/>
              </w:rPr>
              <w:t>Н</w:t>
            </w:r>
            <w:r w:rsidR="003E2091">
              <w:rPr>
                <w:rFonts w:ascii="Arial" w:hAnsi="Arial" w:cs="Arial"/>
                <w:i/>
              </w:rPr>
              <w:t>.</w:t>
            </w:r>
            <w:r w:rsidRPr="008149EA">
              <w:rPr>
                <w:rFonts w:ascii="Arial" w:hAnsi="Arial" w:cs="Arial"/>
                <w:i/>
              </w:rPr>
              <w:t>, генеральный директор ООО «</w:t>
            </w:r>
            <w:proofErr w:type="spellStart"/>
            <w:r w:rsidRPr="008149EA">
              <w:rPr>
                <w:rFonts w:ascii="Arial" w:hAnsi="Arial" w:cs="Arial"/>
                <w:i/>
              </w:rPr>
              <w:t>Томир</w:t>
            </w:r>
            <w:proofErr w:type="spellEnd"/>
            <w:r w:rsidRPr="008149EA">
              <w:rPr>
                <w:rFonts w:ascii="Arial" w:hAnsi="Arial" w:cs="Arial"/>
                <w:i/>
              </w:rPr>
              <w:t>», член Правления ООР «Союз машиностроителей России», вице-председатель ЧОО «ОПОРА РОССИИ»</w:t>
            </w:r>
          </w:p>
          <w:p w:rsidR="00F82797" w:rsidRPr="00F82797" w:rsidRDefault="00F82797" w:rsidP="00234335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Новая технологическая инициатива – вектор развития промышленности Челябинской области»</w:t>
            </w:r>
          </w:p>
          <w:p w:rsidR="00F82797" w:rsidRPr="001D115E" w:rsidRDefault="00F82797" w:rsidP="00234335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1D115E">
              <w:rPr>
                <w:rFonts w:ascii="Arial" w:hAnsi="Arial" w:cs="Arial"/>
                <w:i/>
              </w:rPr>
              <w:lastRenderedPageBreak/>
              <w:t>Коваленко Я.А., Генеральный директор АНО «Центр кластерного развития Челябинской области»</w:t>
            </w:r>
          </w:p>
          <w:p w:rsidR="001D115E" w:rsidRPr="00F82797" w:rsidRDefault="001D115E" w:rsidP="001D115E">
            <w:pPr>
              <w:pStyle w:val="aa"/>
              <w:tabs>
                <w:tab w:val="left" w:pos="28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82797" w:rsidRPr="00F82797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«О предоставлении услуг Региональным центром инжиниринга Челябинской области»</w:t>
            </w:r>
          </w:p>
          <w:p w:rsidR="00F82797" w:rsidRPr="00F84DE8" w:rsidRDefault="00F82797" w:rsidP="00F84DE8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F84DE8">
              <w:rPr>
                <w:rFonts w:ascii="Arial" w:hAnsi="Arial" w:cs="Arial"/>
                <w:i/>
              </w:rPr>
              <w:t>Исенко Л</w:t>
            </w:r>
            <w:r w:rsidR="00F84DE8" w:rsidRPr="00F84DE8">
              <w:rPr>
                <w:rFonts w:ascii="Arial" w:hAnsi="Arial" w:cs="Arial"/>
                <w:i/>
              </w:rPr>
              <w:t>.</w:t>
            </w:r>
            <w:r w:rsidRPr="00F84DE8">
              <w:rPr>
                <w:rFonts w:ascii="Arial" w:hAnsi="Arial" w:cs="Arial"/>
                <w:i/>
              </w:rPr>
              <w:t>А</w:t>
            </w:r>
            <w:r w:rsidR="00F84DE8" w:rsidRPr="00F84DE8">
              <w:rPr>
                <w:rFonts w:ascii="Arial" w:hAnsi="Arial" w:cs="Arial"/>
                <w:i/>
              </w:rPr>
              <w:t>.</w:t>
            </w:r>
            <w:r w:rsidRPr="00F84DE8">
              <w:rPr>
                <w:rFonts w:ascii="Arial" w:hAnsi="Arial" w:cs="Arial"/>
                <w:i/>
              </w:rPr>
              <w:t xml:space="preserve">, </w:t>
            </w:r>
            <w:r w:rsidR="00F84DE8" w:rsidRPr="00F84DE8">
              <w:rPr>
                <w:rFonts w:ascii="Arial" w:hAnsi="Arial" w:cs="Arial"/>
                <w:i/>
              </w:rPr>
              <w:t>р</w:t>
            </w:r>
            <w:r w:rsidRPr="00F84DE8">
              <w:rPr>
                <w:rFonts w:ascii="Arial" w:hAnsi="Arial" w:cs="Arial"/>
                <w:i/>
              </w:rPr>
              <w:t>уководитель регионального центра инжиниринга Челябинской области</w:t>
            </w:r>
          </w:p>
          <w:p w:rsidR="00AE13CD" w:rsidRDefault="00AE13CD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Тема уточняется</w:t>
            </w:r>
          </w:p>
          <w:p w:rsidR="00F82797" w:rsidRPr="00AE13CD" w:rsidRDefault="00F82797" w:rsidP="00AE13CD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AE13CD">
              <w:rPr>
                <w:rFonts w:ascii="Arial" w:hAnsi="Arial" w:cs="Arial"/>
                <w:i/>
              </w:rPr>
              <w:t>Махнев М</w:t>
            </w:r>
            <w:r w:rsidR="00AE13CD" w:rsidRPr="00AE13CD">
              <w:rPr>
                <w:rFonts w:ascii="Arial" w:hAnsi="Arial" w:cs="Arial"/>
                <w:i/>
              </w:rPr>
              <w:t>.</w:t>
            </w:r>
            <w:r w:rsidRPr="00AE13CD">
              <w:rPr>
                <w:rFonts w:ascii="Arial" w:hAnsi="Arial" w:cs="Arial"/>
                <w:i/>
              </w:rPr>
              <w:t>А</w:t>
            </w:r>
            <w:r w:rsidR="00AE13CD" w:rsidRPr="00AE13CD">
              <w:rPr>
                <w:rFonts w:ascii="Arial" w:hAnsi="Arial" w:cs="Arial"/>
                <w:i/>
              </w:rPr>
              <w:t>.</w:t>
            </w:r>
            <w:r w:rsidRPr="00AE13CD">
              <w:rPr>
                <w:rFonts w:ascii="Arial" w:hAnsi="Arial" w:cs="Arial"/>
                <w:i/>
              </w:rPr>
              <w:t>, Генеральный директор НПО «Родина» (г. Екатеринбург)</w:t>
            </w:r>
          </w:p>
          <w:p w:rsidR="00F82797" w:rsidRPr="00F82797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«</w:t>
            </w:r>
            <w:proofErr w:type="spellStart"/>
            <w:r w:rsidRPr="00F82797">
              <w:rPr>
                <w:rFonts w:ascii="Arial" w:hAnsi="Arial" w:cs="Arial"/>
              </w:rPr>
              <w:t>Импортозамещение</w:t>
            </w:r>
            <w:proofErr w:type="spellEnd"/>
            <w:r w:rsidRPr="00F82797">
              <w:rPr>
                <w:rFonts w:ascii="Arial" w:hAnsi="Arial" w:cs="Arial"/>
              </w:rPr>
              <w:t xml:space="preserve"> в области промышленной автоматизации и робототехники»</w:t>
            </w:r>
          </w:p>
          <w:p w:rsidR="00F82797" w:rsidRPr="006E45FD" w:rsidRDefault="00F82797" w:rsidP="006E45FD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6E45FD">
              <w:rPr>
                <w:rFonts w:ascii="Arial" w:hAnsi="Arial" w:cs="Arial"/>
                <w:i/>
              </w:rPr>
              <w:t>Качкаев</w:t>
            </w:r>
            <w:proofErr w:type="spellEnd"/>
            <w:r w:rsidRPr="006E45FD">
              <w:rPr>
                <w:rFonts w:ascii="Arial" w:hAnsi="Arial" w:cs="Arial"/>
                <w:i/>
              </w:rPr>
              <w:t xml:space="preserve"> Владимир Владимирович, директор Инженерно-технического центра «УКАВТ»</w:t>
            </w:r>
          </w:p>
          <w:p w:rsidR="00F82797" w:rsidRPr="00F82797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 xml:space="preserve">«Цифровое производство </w:t>
            </w:r>
            <w:r w:rsidR="00AA72C6">
              <w:rPr>
                <w:rFonts w:ascii="Arial" w:hAnsi="Arial" w:cs="Arial"/>
              </w:rPr>
              <w:t>начинается с цифровой подготовки</w:t>
            </w:r>
            <w:r w:rsidRPr="00F82797">
              <w:rPr>
                <w:rFonts w:ascii="Arial" w:hAnsi="Arial" w:cs="Arial"/>
              </w:rPr>
              <w:t xml:space="preserve"> производства»</w:t>
            </w:r>
          </w:p>
          <w:p w:rsidR="00F82797" w:rsidRPr="00AA72C6" w:rsidRDefault="00F82797" w:rsidP="00AA72C6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AA72C6">
              <w:rPr>
                <w:rFonts w:ascii="Arial" w:hAnsi="Arial" w:cs="Arial"/>
                <w:i/>
              </w:rPr>
              <w:t>Карташов С</w:t>
            </w:r>
            <w:r w:rsidR="00AA72C6" w:rsidRPr="00AA72C6">
              <w:rPr>
                <w:rFonts w:ascii="Arial" w:hAnsi="Arial" w:cs="Arial"/>
                <w:i/>
              </w:rPr>
              <w:t>.А.</w:t>
            </w:r>
            <w:r w:rsidRPr="00AA72C6">
              <w:rPr>
                <w:rFonts w:ascii="Arial" w:hAnsi="Arial" w:cs="Arial"/>
                <w:i/>
              </w:rPr>
              <w:t>, Коммерческий директор ООО Региональный центр «</w:t>
            </w:r>
            <w:proofErr w:type="spellStart"/>
            <w:r w:rsidRPr="00AA72C6">
              <w:rPr>
                <w:rFonts w:ascii="Arial" w:hAnsi="Arial" w:cs="Arial"/>
                <w:i/>
              </w:rPr>
              <w:t>Аскон</w:t>
            </w:r>
            <w:proofErr w:type="spellEnd"/>
            <w:r w:rsidRPr="00AA72C6">
              <w:rPr>
                <w:rFonts w:ascii="Arial" w:hAnsi="Arial" w:cs="Arial"/>
                <w:i/>
              </w:rPr>
              <w:t xml:space="preserve"> –Урал»</w:t>
            </w:r>
          </w:p>
          <w:p w:rsidR="00F82797" w:rsidRPr="00F82797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«О преемственности и последовательности при подготовке кадров для промышленности Южного Урала»</w:t>
            </w:r>
          </w:p>
          <w:p w:rsidR="00F82797" w:rsidRPr="0073283B" w:rsidRDefault="00F82797" w:rsidP="0073283B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73283B">
              <w:rPr>
                <w:rFonts w:ascii="Arial" w:hAnsi="Arial" w:cs="Arial"/>
                <w:i/>
              </w:rPr>
              <w:t>Овсяницкая</w:t>
            </w:r>
            <w:proofErr w:type="spellEnd"/>
            <w:r w:rsidRPr="0073283B">
              <w:rPr>
                <w:rFonts w:ascii="Arial" w:hAnsi="Arial" w:cs="Arial"/>
                <w:i/>
              </w:rPr>
              <w:t xml:space="preserve"> Л</w:t>
            </w:r>
            <w:r w:rsidR="0073283B" w:rsidRPr="0073283B">
              <w:rPr>
                <w:rFonts w:ascii="Arial" w:hAnsi="Arial" w:cs="Arial"/>
                <w:i/>
              </w:rPr>
              <w:t>.</w:t>
            </w:r>
            <w:r w:rsidRPr="0073283B">
              <w:rPr>
                <w:rFonts w:ascii="Arial" w:hAnsi="Arial" w:cs="Arial"/>
                <w:i/>
              </w:rPr>
              <w:t>Ю</w:t>
            </w:r>
            <w:r w:rsidR="0073283B" w:rsidRPr="0073283B">
              <w:rPr>
                <w:rFonts w:ascii="Arial" w:hAnsi="Arial" w:cs="Arial"/>
                <w:i/>
              </w:rPr>
              <w:t>.</w:t>
            </w:r>
            <w:r w:rsidRPr="0073283B">
              <w:rPr>
                <w:rFonts w:ascii="Arial" w:hAnsi="Arial" w:cs="Arial"/>
                <w:i/>
              </w:rPr>
              <w:t xml:space="preserve">, канд. </w:t>
            </w:r>
            <w:proofErr w:type="spellStart"/>
            <w:r w:rsidRPr="0073283B">
              <w:rPr>
                <w:rFonts w:ascii="Arial" w:hAnsi="Arial" w:cs="Arial"/>
                <w:i/>
              </w:rPr>
              <w:t>техн</w:t>
            </w:r>
            <w:proofErr w:type="spellEnd"/>
            <w:r w:rsidRPr="0073283B">
              <w:rPr>
                <w:rFonts w:ascii="Arial" w:hAnsi="Arial" w:cs="Arial"/>
                <w:i/>
              </w:rPr>
              <w:t xml:space="preserve">. наук, доцент кафедры "Математика и информатика" Челябинского филиала </w:t>
            </w:r>
            <w:proofErr w:type="spellStart"/>
            <w:r w:rsidRPr="0073283B">
              <w:rPr>
                <w:rFonts w:ascii="Arial" w:hAnsi="Arial" w:cs="Arial"/>
                <w:i/>
              </w:rPr>
              <w:t>Финуниверситета</w:t>
            </w:r>
            <w:proofErr w:type="spellEnd"/>
            <w:r w:rsidRPr="0073283B">
              <w:rPr>
                <w:rFonts w:ascii="Arial" w:hAnsi="Arial" w:cs="Arial"/>
                <w:i/>
              </w:rPr>
              <w:t>, национальный эксперт по образовательной робототехнике</w:t>
            </w:r>
          </w:p>
          <w:p w:rsidR="00F82797" w:rsidRPr="00F82797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«Барьеры развития высокотехнологичных производств»</w:t>
            </w:r>
          </w:p>
          <w:p w:rsidR="00F82797" w:rsidRPr="0066287C" w:rsidRDefault="00F82797" w:rsidP="0066287C">
            <w:pPr>
              <w:pStyle w:val="aa"/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66287C">
              <w:rPr>
                <w:rFonts w:ascii="Arial" w:hAnsi="Arial" w:cs="Arial"/>
                <w:i/>
              </w:rPr>
              <w:t>Овчинникова</w:t>
            </w:r>
            <w:proofErr w:type="spellEnd"/>
            <w:r w:rsidRPr="0066287C">
              <w:rPr>
                <w:rFonts w:ascii="Arial" w:hAnsi="Arial" w:cs="Arial"/>
                <w:i/>
              </w:rPr>
              <w:t xml:space="preserve"> Валентина Андреевна, кафедра «Металлорежущих станков и инструментов», директор центра </w:t>
            </w:r>
            <w:proofErr w:type="spellStart"/>
            <w:r w:rsidRPr="0066287C">
              <w:rPr>
                <w:rFonts w:ascii="Arial" w:hAnsi="Arial" w:cs="Arial"/>
                <w:i/>
              </w:rPr>
              <w:t>УрФУ</w:t>
            </w:r>
            <w:proofErr w:type="spellEnd"/>
          </w:p>
          <w:p w:rsidR="00F82797" w:rsidRPr="00F82797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2797">
              <w:rPr>
                <w:rFonts w:ascii="Arial" w:hAnsi="Arial" w:cs="Arial"/>
              </w:rPr>
              <w:t>«Основы робототехники»</w:t>
            </w:r>
          </w:p>
          <w:p w:rsidR="00F82797" w:rsidRPr="005211EE" w:rsidRDefault="00F82797" w:rsidP="00F82797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211EE">
              <w:rPr>
                <w:rFonts w:ascii="Arial" w:hAnsi="Arial" w:cs="Arial"/>
                <w:i/>
              </w:rPr>
              <w:t>Волченко С</w:t>
            </w:r>
            <w:r w:rsidR="00790589">
              <w:rPr>
                <w:rFonts w:ascii="Arial" w:hAnsi="Arial" w:cs="Arial"/>
                <w:i/>
              </w:rPr>
              <w:t>.</w:t>
            </w:r>
            <w:r w:rsidRPr="005211EE">
              <w:rPr>
                <w:rFonts w:ascii="Arial" w:hAnsi="Arial" w:cs="Arial"/>
                <w:i/>
              </w:rPr>
              <w:t>В</w:t>
            </w:r>
            <w:r w:rsidR="00790589">
              <w:rPr>
                <w:rFonts w:ascii="Arial" w:hAnsi="Arial" w:cs="Arial"/>
                <w:i/>
              </w:rPr>
              <w:t>.</w:t>
            </w:r>
            <w:r w:rsidRPr="005211EE">
              <w:rPr>
                <w:rFonts w:ascii="Arial" w:hAnsi="Arial" w:cs="Arial"/>
                <w:i/>
              </w:rPr>
              <w:t>, заместитель директора Челябинского областного ресурсного центра технического творчества</w:t>
            </w:r>
          </w:p>
          <w:p w:rsidR="00F82797" w:rsidRPr="00790589" w:rsidRDefault="00F82797" w:rsidP="00790589">
            <w:pPr>
              <w:pStyle w:val="aa"/>
              <w:numPr>
                <w:ilvl w:val="0"/>
                <w:numId w:val="1"/>
              </w:num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0589">
              <w:rPr>
                <w:rFonts w:ascii="Arial" w:hAnsi="Arial" w:cs="Arial"/>
              </w:rPr>
              <w:t>«</w:t>
            </w:r>
            <w:r w:rsidR="00790589">
              <w:rPr>
                <w:rFonts w:ascii="Arial" w:hAnsi="Arial" w:cs="Arial"/>
              </w:rPr>
              <w:t xml:space="preserve">Подписание </w:t>
            </w:r>
            <w:r w:rsidRPr="00790589">
              <w:rPr>
                <w:rFonts w:ascii="Arial" w:hAnsi="Arial" w:cs="Arial"/>
              </w:rPr>
              <w:t>Дорожной карты диверсификации предприятий оборонно-промышленного комплекса в 2018 – 2020 гг.»</w:t>
            </w:r>
          </w:p>
          <w:p w:rsidR="00014EB7" w:rsidRPr="00691B39" w:rsidRDefault="00014EB7" w:rsidP="00EC3DD0">
            <w:pPr>
              <w:pStyle w:val="aa"/>
              <w:tabs>
                <w:tab w:val="left" w:pos="2842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lastRenderedPageBreak/>
              <w:t>14:00-16:00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9C2023">
              <w:rPr>
                <w:rFonts w:ascii="Arial" w:hAnsi="Arial" w:cs="Arial"/>
                <w:i/>
                <w:sz w:val="20"/>
                <w:szCs w:val="20"/>
              </w:rPr>
              <w:t>Конференц-зал № 2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ОТКРЫТЫЙ СЕМИНАР</w:t>
            </w:r>
          </w:p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142C7">
              <w:rPr>
                <w:rFonts w:ascii="Arial" w:hAnsi="Arial" w:cs="Arial"/>
                <w:b/>
              </w:rPr>
              <w:t>«Охрана и безопасность труда – новое в законодательстве, опыт и решения»</w:t>
            </w:r>
          </w:p>
          <w:p w:rsidR="00A3033D" w:rsidRPr="00691B39" w:rsidRDefault="00A3033D" w:rsidP="00EC3DD0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91B3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Организатор:  </w:t>
            </w:r>
            <w:r w:rsidRPr="00691B39">
              <w:rPr>
                <w:b/>
                <w:i/>
                <w:sz w:val="20"/>
                <w:szCs w:val="20"/>
              </w:rPr>
              <w:t>ОАО "НИИБТМЕТ"</w:t>
            </w: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F122BB" w:rsidRDefault="00F122BB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A3033D" w:rsidRPr="0064333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332">
              <w:rPr>
                <w:rFonts w:ascii="Arial" w:hAnsi="Arial" w:cs="Arial"/>
                <w:sz w:val="20"/>
                <w:szCs w:val="20"/>
              </w:rPr>
              <w:t>15:00-17:00</w:t>
            </w:r>
          </w:p>
          <w:p w:rsidR="00A3033D" w:rsidRPr="003B056B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643332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F122BB" w:rsidRDefault="00F122BB" w:rsidP="00BD0815">
            <w:p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3033D" w:rsidRPr="00014EB7" w:rsidRDefault="00A3033D" w:rsidP="00BD0815">
            <w:p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14EB7">
              <w:rPr>
                <w:rFonts w:ascii="Arial" w:hAnsi="Arial" w:cs="Arial"/>
              </w:rPr>
              <w:t>ЮЖНО-УРАЛЬСКИЙ ПРОМЫШЛЕННЫЙ КОНГРЕСС</w:t>
            </w:r>
          </w:p>
          <w:p w:rsidR="00413A38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014EB7">
              <w:rPr>
                <w:rFonts w:ascii="Arial" w:hAnsi="Arial" w:cs="Arial"/>
                <w:b/>
                <w:color w:val="000000"/>
              </w:rPr>
              <w:lastRenderedPageBreak/>
              <w:t>Сессия</w:t>
            </w:r>
            <w:r w:rsidRPr="00014EB7">
              <w:rPr>
                <w:rFonts w:ascii="Arial" w:hAnsi="Arial" w:cs="Arial"/>
                <w:color w:val="000000"/>
              </w:rPr>
              <w:t xml:space="preserve"> </w:t>
            </w:r>
            <w:r w:rsidRPr="00014EB7">
              <w:rPr>
                <w:rFonts w:ascii="Arial" w:hAnsi="Arial" w:cs="Arial"/>
                <w:b/>
                <w:color w:val="000000"/>
              </w:rPr>
              <w:t>«Инновационное производство – экологические аспекты промышленности Челябинской области»</w:t>
            </w:r>
            <w:r w:rsidR="00413A3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643332" w:rsidRDefault="00643332" w:rsidP="00643332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643332">
              <w:rPr>
                <w:rFonts w:ascii="Arial" w:hAnsi="Arial" w:cs="Arial"/>
                <w:b/>
                <w:i/>
              </w:rPr>
              <w:t>Модератор: Знаменская Оксана</w:t>
            </w:r>
            <w:r w:rsidR="000C7955">
              <w:rPr>
                <w:rFonts w:ascii="Arial" w:hAnsi="Arial" w:cs="Arial"/>
                <w:b/>
                <w:i/>
              </w:rPr>
              <w:t xml:space="preserve"> Владимировна</w:t>
            </w:r>
            <w:r w:rsidRPr="00643332">
              <w:rPr>
                <w:rFonts w:ascii="Arial" w:hAnsi="Arial" w:cs="Arial"/>
                <w:b/>
                <w:i/>
              </w:rPr>
              <w:t xml:space="preserve">, </w:t>
            </w:r>
            <w:r w:rsidR="000C7955">
              <w:rPr>
                <w:rFonts w:ascii="Arial" w:hAnsi="Arial" w:cs="Arial"/>
                <w:b/>
                <w:i/>
              </w:rPr>
              <w:t>и</w:t>
            </w:r>
            <w:r w:rsidRPr="00643332">
              <w:rPr>
                <w:rFonts w:ascii="Arial" w:hAnsi="Arial" w:cs="Arial"/>
                <w:b/>
                <w:i/>
              </w:rPr>
              <w:t>сполнительный директор ЧРО ООО «Союз машиностроителей России»</w:t>
            </w:r>
          </w:p>
          <w:p w:rsidR="00643332" w:rsidRPr="00643332" w:rsidRDefault="00643332" w:rsidP="00643332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:rsidR="00643332" w:rsidRPr="00EC3DD0" w:rsidRDefault="00643332" w:rsidP="00EC3DD0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3DD0">
              <w:rPr>
                <w:rFonts w:ascii="Arial" w:hAnsi="Arial" w:cs="Arial"/>
              </w:rPr>
              <w:t>«Промышленная экология в Челябинской области – новые решения и новые подходы»</w:t>
            </w:r>
          </w:p>
          <w:p w:rsidR="00643332" w:rsidRPr="00EC3DD0" w:rsidRDefault="007012CC" w:rsidP="00EC3DD0">
            <w:pPr>
              <w:pStyle w:val="a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Куприна Я.</w:t>
            </w:r>
            <w:r w:rsidR="00643332" w:rsidRPr="00EC3DD0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первый заместитель м</w:t>
            </w:r>
            <w:r w:rsidR="00643332" w:rsidRPr="00EC3DD0">
              <w:rPr>
                <w:rFonts w:ascii="Arial" w:hAnsi="Arial" w:cs="Arial"/>
                <w:i/>
              </w:rPr>
              <w:t>инистр</w:t>
            </w:r>
            <w:r>
              <w:rPr>
                <w:rFonts w:ascii="Arial" w:hAnsi="Arial" w:cs="Arial"/>
                <w:i/>
              </w:rPr>
              <w:t>а</w:t>
            </w:r>
            <w:r w:rsidR="00643332" w:rsidRPr="00EC3DD0">
              <w:rPr>
                <w:rFonts w:ascii="Arial" w:hAnsi="Arial" w:cs="Arial"/>
                <w:i/>
              </w:rPr>
              <w:t xml:space="preserve"> экологии Челябинской области</w:t>
            </w:r>
          </w:p>
          <w:p w:rsidR="00643332" w:rsidRPr="00EC3DD0" w:rsidRDefault="00643332" w:rsidP="00EC3DD0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3DD0">
              <w:rPr>
                <w:rFonts w:ascii="Arial" w:hAnsi="Arial" w:cs="Arial"/>
              </w:rPr>
              <w:t>«Реализация поручений Президента РФ в сфере экологической безопасности для промышленных предприятий Челябинской области»</w:t>
            </w:r>
          </w:p>
          <w:p w:rsidR="00643332" w:rsidRPr="00EC3DD0" w:rsidRDefault="00643332" w:rsidP="00EC3DD0">
            <w:pPr>
              <w:pStyle w:val="a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3DD0">
              <w:rPr>
                <w:rFonts w:ascii="Arial" w:hAnsi="Arial" w:cs="Arial"/>
                <w:i/>
              </w:rPr>
              <w:t xml:space="preserve">Курятников В.В., руководитель </w:t>
            </w:r>
            <w:r w:rsidRPr="00EC3DD0">
              <w:rPr>
                <w:rFonts w:ascii="Arial" w:hAnsi="Arial" w:cs="Arial"/>
                <w:bCs/>
              </w:rPr>
              <w:t>Управления Федеральной службы по надзору в сфере природопользования по Челябинской области</w:t>
            </w:r>
          </w:p>
          <w:p w:rsidR="00A3033D" w:rsidRPr="00072D9C" w:rsidRDefault="00643332" w:rsidP="008063E0">
            <w:pPr>
              <w:pStyle w:val="aa"/>
              <w:numPr>
                <w:ilvl w:val="0"/>
                <w:numId w:val="6"/>
              </w:numPr>
              <w:tabs>
                <w:tab w:val="left" w:pos="28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72D9C">
              <w:rPr>
                <w:rFonts w:ascii="Arial" w:hAnsi="Arial" w:cs="Arial"/>
                <w:color w:val="000000"/>
              </w:rPr>
              <w:t>«</w:t>
            </w:r>
            <w:r w:rsidR="00413A38" w:rsidRPr="00072D9C">
              <w:rPr>
                <w:rFonts w:ascii="Arial" w:hAnsi="Arial" w:cs="Arial"/>
                <w:color w:val="000000"/>
              </w:rPr>
              <w:t>Снижение класса опасности отходов</w:t>
            </w:r>
            <w:r w:rsidRPr="00072D9C">
              <w:rPr>
                <w:rFonts w:ascii="Arial" w:hAnsi="Arial" w:cs="Arial"/>
                <w:color w:val="000000"/>
              </w:rPr>
              <w:t>»</w:t>
            </w:r>
            <w:r w:rsidR="00072D9C" w:rsidRPr="00072D9C">
              <w:rPr>
                <w:rFonts w:ascii="Arial" w:hAnsi="Arial" w:cs="Arial"/>
                <w:color w:val="000000"/>
              </w:rPr>
              <w:t xml:space="preserve">, </w:t>
            </w:r>
            <w:r w:rsidRPr="00072D9C">
              <w:rPr>
                <w:rFonts w:ascii="Arial" w:hAnsi="Arial" w:cs="Arial"/>
                <w:color w:val="000000"/>
              </w:rPr>
              <w:t>«Снижение собственных отходов»</w:t>
            </w:r>
            <w:r w:rsidR="00072D9C" w:rsidRPr="00072D9C">
              <w:rPr>
                <w:rFonts w:ascii="Arial" w:hAnsi="Arial" w:cs="Arial"/>
                <w:color w:val="000000"/>
              </w:rPr>
              <w:t xml:space="preserve">, </w:t>
            </w:r>
            <w:r w:rsidRPr="00072D9C">
              <w:rPr>
                <w:rFonts w:ascii="Arial" w:hAnsi="Arial" w:cs="Arial"/>
                <w:color w:val="000000"/>
              </w:rPr>
              <w:t>Экологический регламент»</w:t>
            </w:r>
          </w:p>
          <w:p w:rsidR="00691B39" w:rsidRPr="00072D9C" w:rsidRDefault="00691B39" w:rsidP="00EC3DD0">
            <w:pPr>
              <w:pStyle w:val="aa"/>
              <w:tabs>
                <w:tab w:val="left" w:pos="28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072D9C">
              <w:rPr>
                <w:rFonts w:ascii="Arial" w:hAnsi="Arial" w:cs="Arial"/>
                <w:i/>
                <w:color w:val="000000"/>
              </w:rPr>
              <w:t>(докладчик уточняется)</w:t>
            </w:r>
          </w:p>
          <w:p w:rsidR="00643332" w:rsidRPr="00EC3DD0" w:rsidRDefault="00643332" w:rsidP="00EC3DD0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3DD0">
              <w:rPr>
                <w:rFonts w:ascii="Arial" w:hAnsi="Arial" w:cs="Arial"/>
              </w:rPr>
              <w:t>«Инновационные воздушные системы для производства»</w:t>
            </w:r>
          </w:p>
          <w:p w:rsidR="00014EB7" w:rsidRPr="00EC3DD0" w:rsidRDefault="00A3033D" w:rsidP="00EC3DD0">
            <w:pPr>
              <w:pStyle w:val="a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EC3DD0">
              <w:rPr>
                <w:rFonts w:ascii="Arial" w:hAnsi="Arial" w:cs="Arial"/>
                <w:i/>
              </w:rPr>
              <w:t xml:space="preserve">Остапов </w:t>
            </w:r>
            <w:r w:rsidR="00643332" w:rsidRPr="00EC3DD0">
              <w:rPr>
                <w:rFonts w:ascii="Arial" w:hAnsi="Arial" w:cs="Arial"/>
                <w:i/>
              </w:rPr>
              <w:t>А. А.</w:t>
            </w:r>
            <w:r w:rsidRPr="00EC3DD0">
              <w:rPr>
                <w:rFonts w:ascii="Arial" w:hAnsi="Arial" w:cs="Arial"/>
                <w:i/>
              </w:rPr>
              <w:t>, технический директор ООО «</w:t>
            </w:r>
            <w:proofErr w:type="spellStart"/>
            <w:r w:rsidRPr="00EC3DD0">
              <w:rPr>
                <w:rFonts w:ascii="Arial" w:hAnsi="Arial" w:cs="Arial"/>
                <w:i/>
              </w:rPr>
              <w:t>ПарваСтрой</w:t>
            </w:r>
            <w:proofErr w:type="spellEnd"/>
            <w:r w:rsidRPr="00EC3DD0">
              <w:rPr>
                <w:rFonts w:ascii="Arial" w:hAnsi="Arial" w:cs="Arial"/>
                <w:i/>
              </w:rPr>
              <w:t xml:space="preserve">», </w:t>
            </w:r>
            <w:proofErr w:type="spellStart"/>
            <w:r w:rsidR="00691B39" w:rsidRPr="00EC3DD0">
              <w:rPr>
                <w:rFonts w:ascii="Arial" w:hAnsi="Arial" w:cs="Arial"/>
                <w:i/>
              </w:rPr>
              <w:t>г.</w:t>
            </w:r>
            <w:r w:rsidRPr="00EC3DD0">
              <w:rPr>
                <w:rFonts w:ascii="Arial" w:hAnsi="Arial" w:cs="Arial"/>
                <w:i/>
              </w:rPr>
              <w:t>Санкт</w:t>
            </w:r>
            <w:proofErr w:type="spellEnd"/>
            <w:r w:rsidRPr="00EC3DD0">
              <w:rPr>
                <w:rFonts w:ascii="Arial" w:hAnsi="Arial" w:cs="Arial"/>
                <w:i/>
              </w:rPr>
              <w:t xml:space="preserve">-Петербург </w:t>
            </w:r>
          </w:p>
          <w:p w:rsidR="00691B39" w:rsidRDefault="00691B39" w:rsidP="005F2F43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3DD0">
              <w:rPr>
                <w:rFonts w:ascii="Arial" w:hAnsi="Arial" w:cs="Arial"/>
              </w:rPr>
              <w:t>«</w:t>
            </w:r>
            <w:r w:rsidR="005F2F43" w:rsidRPr="005F2F43">
              <w:rPr>
                <w:rFonts w:ascii="Arial" w:hAnsi="Arial" w:cs="Arial"/>
              </w:rPr>
              <w:t>Сырьевая привлекательность экологических задач»</w:t>
            </w:r>
          </w:p>
          <w:p w:rsidR="00767A8D" w:rsidRDefault="00767A8D" w:rsidP="00767A8D">
            <w:pPr>
              <w:pStyle w:val="a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0C7955">
              <w:rPr>
                <w:rFonts w:ascii="Arial" w:hAnsi="Arial" w:cs="Arial"/>
                <w:i/>
              </w:rPr>
              <w:t>Мацюк</w:t>
            </w:r>
            <w:proofErr w:type="spellEnd"/>
            <w:r w:rsidRPr="000C7955">
              <w:rPr>
                <w:rFonts w:ascii="Arial" w:hAnsi="Arial" w:cs="Arial"/>
                <w:i/>
              </w:rPr>
              <w:t xml:space="preserve">, В.А. </w:t>
            </w:r>
            <w:r w:rsidR="000734E8">
              <w:rPr>
                <w:rFonts w:ascii="Arial" w:hAnsi="Arial" w:cs="Arial"/>
                <w:i/>
              </w:rPr>
              <w:t>директор ГК</w:t>
            </w:r>
            <w:r w:rsidRPr="000C7955">
              <w:rPr>
                <w:rFonts w:ascii="Arial" w:hAnsi="Arial" w:cs="Arial"/>
                <w:i/>
              </w:rPr>
              <w:t xml:space="preserve"> «</w:t>
            </w:r>
            <w:proofErr w:type="spellStart"/>
            <w:r w:rsidRPr="000C7955">
              <w:rPr>
                <w:rFonts w:ascii="Arial" w:hAnsi="Arial" w:cs="Arial"/>
                <w:i/>
              </w:rPr>
              <w:t>Мегаполисресурс</w:t>
            </w:r>
            <w:proofErr w:type="spellEnd"/>
            <w:r w:rsidRPr="000C7955">
              <w:rPr>
                <w:rFonts w:ascii="Arial" w:hAnsi="Arial" w:cs="Arial"/>
                <w:i/>
              </w:rPr>
              <w:t xml:space="preserve">» </w:t>
            </w:r>
          </w:p>
          <w:p w:rsidR="005552F2" w:rsidRPr="00767A8D" w:rsidRDefault="005552F2" w:rsidP="00767A8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A8D">
              <w:rPr>
                <w:rFonts w:ascii="Arial" w:hAnsi="Arial" w:cs="Arial"/>
              </w:rPr>
              <w:t>Переработка промышленных отход</w:t>
            </w:r>
            <w:r w:rsidR="001344B9" w:rsidRPr="00767A8D">
              <w:rPr>
                <w:rFonts w:ascii="Arial" w:hAnsi="Arial" w:cs="Arial"/>
              </w:rPr>
              <w:t>ов</w:t>
            </w:r>
            <w:r w:rsidRPr="00767A8D">
              <w:rPr>
                <w:rFonts w:ascii="Arial" w:hAnsi="Arial" w:cs="Arial"/>
              </w:rPr>
              <w:t xml:space="preserve"> на примере ПАО «ММК».</w:t>
            </w:r>
          </w:p>
          <w:p w:rsidR="005552F2" w:rsidRDefault="005552F2" w:rsidP="00EC3DD0">
            <w:pPr>
              <w:pStyle w:val="a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5552F2">
              <w:rPr>
                <w:rFonts w:ascii="Arial" w:hAnsi="Arial" w:cs="Arial"/>
                <w:i/>
              </w:rPr>
              <w:t>Мароч</w:t>
            </w:r>
            <w:r>
              <w:rPr>
                <w:rFonts w:ascii="Arial" w:hAnsi="Arial" w:cs="Arial"/>
                <w:i/>
              </w:rPr>
              <w:t>кин</w:t>
            </w:r>
            <w:proofErr w:type="spellEnd"/>
            <w:r>
              <w:rPr>
                <w:rFonts w:ascii="Arial" w:hAnsi="Arial" w:cs="Arial"/>
                <w:i/>
              </w:rPr>
              <w:t xml:space="preserve"> О</w:t>
            </w:r>
            <w:r w:rsidR="00767A8D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А</w:t>
            </w:r>
            <w:r w:rsidR="00767A8D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– к.т.н.</w:t>
            </w:r>
            <w:r w:rsidRPr="005552F2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руководитель направления по </w:t>
            </w:r>
            <w:proofErr w:type="spellStart"/>
            <w:r>
              <w:rPr>
                <w:rFonts w:ascii="Arial" w:hAnsi="Arial" w:cs="Arial"/>
                <w:i/>
              </w:rPr>
              <w:t>рециклингу</w:t>
            </w:r>
            <w:proofErr w:type="spellEnd"/>
            <w:r>
              <w:rPr>
                <w:rFonts w:ascii="Arial" w:hAnsi="Arial" w:cs="Arial"/>
                <w:i/>
              </w:rPr>
              <w:t xml:space="preserve">. </w:t>
            </w:r>
            <w:r w:rsidRPr="005552F2">
              <w:rPr>
                <w:rFonts w:ascii="Arial" w:hAnsi="Arial" w:cs="Arial"/>
                <w:i/>
              </w:rPr>
              <w:t xml:space="preserve"> «ММК профит» г. Магнитогорск</w:t>
            </w:r>
          </w:p>
          <w:p w:rsidR="00765890" w:rsidRPr="00765890" w:rsidRDefault="00767A8D" w:rsidP="007658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67A8D">
              <w:rPr>
                <w:rFonts w:cstheme="minorHAnsi"/>
                <w:i/>
                <w:sz w:val="24"/>
              </w:rPr>
              <w:t xml:space="preserve">      </w:t>
            </w:r>
            <w:r w:rsidR="00765890" w:rsidRPr="00767A8D">
              <w:rPr>
                <w:rFonts w:cstheme="minorHAnsi"/>
                <w:i/>
                <w:sz w:val="24"/>
              </w:rPr>
              <w:t>•</w:t>
            </w:r>
            <w:r w:rsidR="00765890" w:rsidRPr="00765890">
              <w:rPr>
                <w:rFonts w:ascii="Arial" w:hAnsi="Arial" w:cs="Arial"/>
                <w:i/>
              </w:rPr>
              <w:tab/>
            </w:r>
            <w:r w:rsidR="00765890" w:rsidRPr="00765890">
              <w:rPr>
                <w:rFonts w:ascii="Arial" w:hAnsi="Arial" w:cs="Arial"/>
              </w:rPr>
              <w:t>Как заработать на инновациях? Мировой прорыв в очистке труб.</w:t>
            </w:r>
          </w:p>
          <w:p w:rsidR="00765890" w:rsidRPr="00765890" w:rsidRDefault="00765890" w:rsidP="00765890">
            <w:pPr>
              <w:pStyle w:val="a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65890">
              <w:rPr>
                <w:rFonts w:ascii="Arial" w:hAnsi="Arial" w:cs="Arial"/>
                <w:i/>
              </w:rPr>
              <w:t>Сироткин С.Н. Директор НПЦ «</w:t>
            </w:r>
            <w:proofErr w:type="spellStart"/>
            <w:r w:rsidRPr="00765890">
              <w:rPr>
                <w:rFonts w:ascii="Arial" w:hAnsi="Arial" w:cs="Arial"/>
                <w:i/>
              </w:rPr>
              <w:t>Трубметпром</w:t>
            </w:r>
            <w:proofErr w:type="spellEnd"/>
            <w:r w:rsidRPr="00765890">
              <w:rPr>
                <w:rFonts w:ascii="Arial" w:hAnsi="Arial" w:cs="Arial"/>
                <w:i/>
              </w:rPr>
              <w:t xml:space="preserve">», Резидент </w:t>
            </w:r>
            <w:proofErr w:type="spellStart"/>
            <w:r w:rsidRPr="00765890">
              <w:rPr>
                <w:rFonts w:ascii="Arial" w:hAnsi="Arial" w:cs="Arial"/>
                <w:i/>
              </w:rPr>
              <w:t>Сколково</w:t>
            </w:r>
            <w:proofErr w:type="spellEnd"/>
            <w:r w:rsidRPr="00765890">
              <w:rPr>
                <w:rFonts w:ascii="Arial" w:hAnsi="Arial" w:cs="Arial"/>
                <w:i/>
              </w:rPr>
              <w:t>.</w:t>
            </w:r>
          </w:p>
          <w:p w:rsidR="00691B39" w:rsidRPr="00691B39" w:rsidRDefault="00691B39" w:rsidP="00DB582F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91B39">
              <w:rPr>
                <w:rFonts w:ascii="Arial" w:hAnsi="Arial" w:cs="Arial"/>
                <w:b/>
                <w:sz w:val="20"/>
                <w:szCs w:val="20"/>
              </w:rPr>
              <w:t>Организатор: Союз ма</w:t>
            </w:r>
            <w:r w:rsidR="00476DD6">
              <w:rPr>
                <w:rFonts w:ascii="Arial" w:hAnsi="Arial" w:cs="Arial"/>
                <w:b/>
                <w:sz w:val="20"/>
                <w:szCs w:val="20"/>
              </w:rPr>
              <w:t>ш</w:t>
            </w:r>
            <w:r w:rsidRPr="00691B39">
              <w:rPr>
                <w:rFonts w:ascii="Arial" w:hAnsi="Arial" w:cs="Arial"/>
                <w:b/>
                <w:sz w:val="20"/>
                <w:szCs w:val="20"/>
              </w:rPr>
              <w:t>иностроителей России и ЮУКВЦ «</w:t>
            </w:r>
            <w:proofErr w:type="spellStart"/>
            <w:r w:rsidRPr="00691B39">
              <w:rPr>
                <w:rFonts w:ascii="Arial" w:hAnsi="Arial" w:cs="Arial"/>
                <w:b/>
                <w:sz w:val="20"/>
                <w:szCs w:val="20"/>
              </w:rPr>
              <w:t>Экспочел</w:t>
            </w:r>
            <w:proofErr w:type="spellEnd"/>
            <w:r w:rsidRPr="00691B39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  <w:r w:rsidRPr="000D5302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>Окончание первого дня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</w:tcPr>
          <w:p w:rsidR="00A3033D" w:rsidRPr="00933E1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19 СЕНТЯБРЯ, СРЕДА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 xml:space="preserve">Начало работы </w:t>
            </w:r>
            <w:r>
              <w:rPr>
                <w:rFonts w:ascii="Arial" w:hAnsi="Arial" w:cs="Arial"/>
              </w:rPr>
              <w:t xml:space="preserve">выставки 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F122BB" w:rsidRDefault="00F122BB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10:00-17:00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9C2023">
              <w:rPr>
                <w:rFonts w:ascii="Arial" w:hAnsi="Arial" w:cs="Arial"/>
                <w:i/>
                <w:sz w:val="20"/>
                <w:szCs w:val="20"/>
              </w:rPr>
              <w:t>Конкурсная площадка</w:t>
            </w:r>
          </w:p>
        </w:tc>
        <w:tc>
          <w:tcPr>
            <w:tcW w:w="8930" w:type="dxa"/>
            <w:shd w:val="clear" w:color="auto" w:fill="FFFFFF" w:themeFill="background1"/>
          </w:tcPr>
          <w:p w:rsidR="00F122BB" w:rsidRDefault="00F122BB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 xml:space="preserve">ВЫСТАВКА-КОНКУРС </w:t>
            </w:r>
          </w:p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023">
              <w:rPr>
                <w:rFonts w:ascii="Arial" w:hAnsi="Arial" w:cs="Arial"/>
                <w:b/>
              </w:rPr>
              <w:t>работ архитекторов и проектировщиков «Будущее мегаполиса»</w:t>
            </w:r>
          </w:p>
          <w:p w:rsidR="00EC3DD0" w:rsidRDefault="00EC3DD0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EC3DD0" w:rsidRPr="00933E12" w:rsidRDefault="00EC3DD0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FFFFF" w:themeFill="background1"/>
          </w:tcPr>
          <w:p w:rsidR="00A3033D" w:rsidRPr="00CE1FA8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A8">
              <w:rPr>
                <w:rFonts w:ascii="Arial" w:hAnsi="Arial" w:cs="Arial"/>
                <w:sz w:val="20"/>
                <w:szCs w:val="20"/>
              </w:rPr>
              <w:lastRenderedPageBreak/>
              <w:t>11:00-14:00</w:t>
            </w:r>
          </w:p>
          <w:p w:rsidR="00A3033D" w:rsidRPr="003B056B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E1FA8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Pr="00CE1FA8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E1FA8">
              <w:rPr>
                <w:rFonts w:ascii="Arial" w:hAnsi="Arial" w:cs="Arial"/>
                <w:color w:val="000000"/>
              </w:rPr>
              <w:t>ПЕРВЫЙ ЧЕЛЯБИНСКИЙ УРБАНИСТИЧЕСКИЙ КОНГРЕСС</w:t>
            </w:r>
          </w:p>
          <w:p w:rsidR="00A3033D" w:rsidRPr="00CE1FA8" w:rsidRDefault="003B276C" w:rsidP="003B276C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Модератор: Важенин В.В.</w:t>
            </w:r>
            <w:r w:rsidR="00A3033D" w:rsidRPr="00CE1FA8">
              <w:rPr>
                <w:rFonts w:ascii="Arial" w:hAnsi="Arial" w:cs="Arial"/>
                <w:b/>
                <w:i/>
                <w:color w:val="000000"/>
              </w:rPr>
              <w:t>, генеральный директор «</w:t>
            </w:r>
            <w:proofErr w:type="spellStart"/>
            <w:r w:rsidR="00A3033D" w:rsidRPr="00CE1FA8">
              <w:rPr>
                <w:rFonts w:ascii="Arial" w:hAnsi="Arial" w:cs="Arial"/>
                <w:b/>
                <w:i/>
                <w:color w:val="000000"/>
              </w:rPr>
              <w:t>УралНИИСтромПроект</w:t>
            </w:r>
            <w:proofErr w:type="spellEnd"/>
            <w:r w:rsidR="00A3033D" w:rsidRPr="00CE1FA8">
              <w:rPr>
                <w:rFonts w:ascii="Arial" w:hAnsi="Arial" w:cs="Arial"/>
                <w:b/>
                <w:i/>
                <w:color w:val="000000"/>
              </w:rPr>
              <w:t>»</w:t>
            </w:r>
          </w:p>
          <w:p w:rsidR="00CE1FA8" w:rsidRDefault="00CE1FA8" w:rsidP="00CE1FA8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</w:p>
          <w:p w:rsidR="00CE1FA8" w:rsidRPr="00CE1FA8" w:rsidRDefault="00CE1FA8" w:rsidP="00CE1FA8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CE1FA8">
              <w:rPr>
                <w:rFonts w:ascii="Arial" w:hAnsi="Arial" w:cs="Arial"/>
                <w:b/>
                <w:color w:val="000000"/>
              </w:rPr>
              <w:t>Сессия «Б</w:t>
            </w:r>
            <w:r w:rsidRPr="00CE1FA8">
              <w:rPr>
                <w:rFonts w:ascii="Arial" w:hAnsi="Arial" w:cs="Arial"/>
                <w:b/>
              </w:rPr>
              <w:t xml:space="preserve">лагоустройство-2020. </w:t>
            </w:r>
            <w:r w:rsidR="00006E1B">
              <w:rPr>
                <w:rFonts w:ascii="Arial" w:hAnsi="Arial" w:cs="Arial"/>
                <w:b/>
              </w:rPr>
              <w:t>Успеет ли Челябинск стать комфортным</w:t>
            </w:r>
            <w:r w:rsidRPr="00CE1FA8">
              <w:rPr>
                <w:rFonts w:ascii="Arial" w:hAnsi="Arial" w:cs="Arial"/>
                <w:b/>
              </w:rPr>
              <w:t>?</w:t>
            </w:r>
            <w:r w:rsidRPr="00CE1FA8">
              <w:rPr>
                <w:rFonts w:ascii="Arial" w:hAnsi="Arial" w:cs="Arial"/>
                <w:b/>
                <w:color w:val="000000"/>
              </w:rPr>
              <w:t>»</w:t>
            </w:r>
          </w:p>
          <w:p w:rsidR="00CE1FA8" w:rsidRPr="003B276C" w:rsidRDefault="003B276C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3B276C">
              <w:rPr>
                <w:rFonts w:ascii="Arial" w:hAnsi="Arial" w:cs="Arial"/>
                <w:i/>
                <w:color w:val="000000"/>
              </w:rPr>
              <w:t>Ющенко Н.И</w:t>
            </w:r>
            <w:r w:rsidR="00A3033D" w:rsidRPr="003B276C">
              <w:rPr>
                <w:rFonts w:ascii="Arial" w:hAnsi="Arial" w:cs="Arial"/>
                <w:i/>
                <w:color w:val="000000"/>
              </w:rPr>
              <w:t xml:space="preserve">, главный архитектор города </w:t>
            </w:r>
            <w:r w:rsidR="00CE1FA8" w:rsidRPr="003B276C">
              <w:rPr>
                <w:rFonts w:ascii="Arial" w:hAnsi="Arial" w:cs="Arial"/>
                <w:i/>
                <w:color w:val="000000"/>
              </w:rPr>
              <w:t>Челябинска</w:t>
            </w:r>
          </w:p>
          <w:p w:rsidR="00CE1FA8" w:rsidRPr="003B276C" w:rsidRDefault="003B276C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3B276C">
              <w:rPr>
                <w:rFonts w:ascii="Arial" w:hAnsi="Arial" w:cs="Arial"/>
                <w:i/>
                <w:color w:val="000000"/>
              </w:rPr>
              <w:t>Силина Е.</w:t>
            </w:r>
            <w:r w:rsidR="00CE1FA8" w:rsidRPr="003B276C">
              <w:rPr>
                <w:rFonts w:ascii="Arial" w:hAnsi="Arial" w:cs="Arial"/>
                <w:i/>
                <w:color w:val="000000"/>
              </w:rPr>
              <w:t>, главный художник города Челябинска</w:t>
            </w:r>
          </w:p>
          <w:p w:rsidR="00A3033D" w:rsidRPr="003B276C" w:rsidRDefault="00CE1FA8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3B276C">
              <w:rPr>
                <w:rFonts w:ascii="Arial" w:hAnsi="Arial" w:cs="Arial"/>
                <w:i/>
                <w:color w:val="000000"/>
              </w:rPr>
              <w:t>Владов</w:t>
            </w:r>
            <w:r w:rsidR="003B276C" w:rsidRPr="003B276C">
              <w:rPr>
                <w:rFonts w:ascii="Arial" w:hAnsi="Arial" w:cs="Arial"/>
                <w:i/>
                <w:color w:val="000000"/>
              </w:rPr>
              <w:t xml:space="preserve"> Л.</w:t>
            </w:r>
            <w:r w:rsidRPr="003B276C">
              <w:rPr>
                <w:rFonts w:ascii="Arial" w:hAnsi="Arial" w:cs="Arial"/>
                <w:i/>
                <w:color w:val="000000"/>
              </w:rPr>
              <w:t>, Руководитель общественного проекта «Челябинский урбанист»</w:t>
            </w:r>
          </w:p>
          <w:p w:rsidR="00A3033D" w:rsidRPr="003B276C" w:rsidRDefault="003B276C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3B276C">
              <w:rPr>
                <w:rFonts w:ascii="Arial" w:hAnsi="Arial" w:cs="Arial"/>
                <w:i/>
                <w:color w:val="000000"/>
              </w:rPr>
              <w:t>Холод Д.В.,</w:t>
            </w:r>
            <w:r w:rsidR="00A3033D" w:rsidRPr="003B276C">
              <w:rPr>
                <w:rFonts w:ascii="Arial" w:hAnsi="Arial" w:cs="Arial"/>
                <w:i/>
                <w:color w:val="000000"/>
              </w:rPr>
              <w:t xml:space="preserve"> Куратор проекта партии «Единая Россия» «Комфортная городская среда» </w:t>
            </w:r>
          </w:p>
          <w:p w:rsidR="003B276C" w:rsidRPr="003B276C" w:rsidRDefault="003B276C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3B276C">
              <w:rPr>
                <w:rFonts w:ascii="Arial" w:hAnsi="Arial" w:cs="Arial"/>
                <w:i/>
                <w:color w:val="000000"/>
              </w:rPr>
              <w:t>Архангельский С. А., Директор Екатеринбургского регионального представительства ООО «</w:t>
            </w:r>
            <w:proofErr w:type="spellStart"/>
            <w:r w:rsidRPr="003B276C">
              <w:rPr>
                <w:rFonts w:ascii="Arial" w:hAnsi="Arial" w:cs="Arial"/>
                <w:i/>
                <w:color w:val="000000"/>
              </w:rPr>
              <w:t>Итгаз</w:t>
            </w:r>
            <w:proofErr w:type="spellEnd"/>
            <w:r w:rsidRPr="003B276C">
              <w:rPr>
                <w:rFonts w:ascii="Arial" w:hAnsi="Arial" w:cs="Arial"/>
                <w:i/>
                <w:color w:val="000000"/>
              </w:rPr>
              <w:t>» (Уменьшение негативного воздействия на архитектурный облик города)</w:t>
            </w:r>
          </w:p>
          <w:p w:rsidR="00A3033D" w:rsidRPr="003B276C" w:rsidRDefault="003B276C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3B276C">
              <w:rPr>
                <w:rFonts w:ascii="Arial" w:hAnsi="Arial" w:cs="Arial"/>
                <w:i/>
                <w:color w:val="000000"/>
              </w:rPr>
              <w:t>Закарлюкин</w:t>
            </w:r>
            <w:proofErr w:type="spellEnd"/>
            <w:r w:rsidRPr="003B276C">
              <w:rPr>
                <w:rFonts w:ascii="Arial" w:hAnsi="Arial" w:cs="Arial"/>
                <w:i/>
                <w:color w:val="000000"/>
              </w:rPr>
              <w:t xml:space="preserve"> Д.</w:t>
            </w:r>
            <w:r w:rsidR="00A3033D" w:rsidRPr="003B276C">
              <w:rPr>
                <w:rFonts w:ascii="Arial" w:hAnsi="Arial" w:cs="Arial"/>
                <w:i/>
                <w:color w:val="000000"/>
              </w:rPr>
              <w:t>, руководитель областной общественной организации «Сделаем!». «Вторая жизнь старых вещей. Или малые архитектурные формы из вторсырья»</w:t>
            </w:r>
          </w:p>
          <w:p w:rsidR="003B276C" w:rsidRDefault="003B276C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</w:p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E1FA8">
              <w:rPr>
                <w:rFonts w:ascii="Arial" w:hAnsi="Arial" w:cs="Arial"/>
                <w:b/>
                <w:color w:val="000000"/>
              </w:rPr>
              <w:t>Сессия «</w:t>
            </w:r>
            <w:proofErr w:type="spellStart"/>
            <w:r w:rsidRPr="00CE1FA8">
              <w:rPr>
                <w:rFonts w:ascii="Arial" w:hAnsi="Arial" w:cs="Arial"/>
                <w:b/>
              </w:rPr>
              <w:t>Редевелопмент</w:t>
            </w:r>
            <w:proofErr w:type="spellEnd"/>
            <w:r w:rsidRPr="00CE1FA8">
              <w:rPr>
                <w:rFonts w:ascii="Arial" w:hAnsi="Arial" w:cs="Arial"/>
                <w:b/>
              </w:rPr>
              <w:t xml:space="preserve"> промышленных зон Челябинска. Как заполнить пустоту?»</w:t>
            </w:r>
          </w:p>
          <w:p w:rsidR="003B276C" w:rsidRPr="009F7197" w:rsidRDefault="003B276C" w:rsidP="009F7197">
            <w:p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</w:p>
          <w:p w:rsidR="009F7197" w:rsidRDefault="009F7197" w:rsidP="009F7197">
            <w:pPr>
              <w:pStyle w:val="a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r w:rsidRPr="009F7197">
              <w:rPr>
                <w:rFonts w:ascii="Arial" w:hAnsi="Arial" w:cs="Arial"/>
                <w:i/>
                <w:color w:val="000000"/>
              </w:rPr>
              <w:t>Ющенко Н.И, главный архитектор города Челябинска</w:t>
            </w:r>
          </w:p>
          <w:p w:rsidR="009F7197" w:rsidRPr="009F7197" w:rsidRDefault="009F7197" w:rsidP="009F7197">
            <w:pPr>
              <w:pStyle w:val="a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</w:rPr>
              <w:t>Стерлигов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 xml:space="preserve"> К.</w:t>
            </w:r>
            <w:r w:rsidRPr="003B276C">
              <w:rPr>
                <w:rFonts w:ascii="Arial" w:hAnsi="Arial" w:cs="Arial"/>
                <w:i/>
                <w:color w:val="000000"/>
              </w:rPr>
              <w:t xml:space="preserve"> директор </w:t>
            </w:r>
            <w:r>
              <w:rPr>
                <w:rFonts w:ascii="Arial" w:hAnsi="Arial" w:cs="Arial"/>
                <w:i/>
                <w:color w:val="000000"/>
              </w:rPr>
              <w:t xml:space="preserve">по развитию </w:t>
            </w:r>
            <w:r w:rsidRPr="003B276C">
              <w:rPr>
                <w:rFonts w:ascii="Arial" w:hAnsi="Arial" w:cs="Arial"/>
                <w:i/>
                <w:color w:val="000000"/>
              </w:rPr>
              <w:t>«</w:t>
            </w:r>
            <w:proofErr w:type="spellStart"/>
            <w:r w:rsidRPr="003B276C">
              <w:rPr>
                <w:rFonts w:ascii="Arial" w:hAnsi="Arial" w:cs="Arial"/>
                <w:i/>
                <w:color w:val="000000"/>
              </w:rPr>
              <w:t>УралНИИСтромПроект</w:t>
            </w:r>
            <w:proofErr w:type="spellEnd"/>
            <w:r w:rsidRPr="003B276C">
              <w:rPr>
                <w:rFonts w:ascii="Arial" w:hAnsi="Arial" w:cs="Arial"/>
                <w:i/>
                <w:color w:val="000000"/>
              </w:rPr>
              <w:t>»</w:t>
            </w:r>
          </w:p>
          <w:p w:rsidR="009F7197" w:rsidRPr="003B276C" w:rsidRDefault="009F7197" w:rsidP="009F7197">
            <w:pPr>
              <w:pStyle w:val="aa"/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</w:p>
          <w:p w:rsidR="003B276C" w:rsidRPr="003B276C" w:rsidRDefault="003B276C" w:rsidP="003B276C">
            <w:pPr>
              <w:pStyle w:val="aa"/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</w:rPr>
            </w:pPr>
          </w:p>
          <w:p w:rsidR="00A3033D" w:rsidRPr="00CE1FA8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E1FA8">
              <w:rPr>
                <w:rFonts w:ascii="Arial" w:hAnsi="Arial" w:cs="Arial"/>
                <w:b/>
                <w:color w:val="000000"/>
              </w:rPr>
              <w:t>Сессия «</w:t>
            </w:r>
            <w:r w:rsidRPr="00CE1FA8">
              <w:rPr>
                <w:rFonts w:ascii="Arial" w:hAnsi="Arial" w:cs="Arial"/>
                <w:b/>
              </w:rPr>
              <w:t>Малоэтажное жилищное строительство - будущее мегаполиса</w:t>
            </w:r>
            <w:r w:rsidR="0047763B">
              <w:rPr>
                <w:rFonts w:ascii="Arial" w:hAnsi="Arial" w:cs="Arial"/>
                <w:b/>
              </w:rPr>
              <w:t>: Современные тенденции. Где взять деньги на строительство?</w:t>
            </w:r>
            <w:r w:rsidRPr="00CE1FA8">
              <w:rPr>
                <w:rFonts w:ascii="Arial" w:hAnsi="Arial" w:cs="Arial"/>
                <w:b/>
              </w:rPr>
              <w:t>»</w:t>
            </w:r>
          </w:p>
          <w:p w:rsidR="00A3033D" w:rsidRDefault="00354649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B276C">
              <w:rPr>
                <w:rFonts w:ascii="Arial" w:hAnsi="Arial" w:cs="Arial"/>
                <w:i/>
              </w:rPr>
              <w:t xml:space="preserve">Малахова </w:t>
            </w:r>
            <w:r>
              <w:rPr>
                <w:rFonts w:ascii="Arial" w:hAnsi="Arial" w:cs="Arial"/>
                <w:i/>
              </w:rPr>
              <w:t>И.</w:t>
            </w:r>
            <w:r w:rsidR="00A3033D" w:rsidRPr="003B276C">
              <w:rPr>
                <w:rFonts w:ascii="Arial" w:hAnsi="Arial" w:cs="Arial"/>
                <w:i/>
              </w:rPr>
              <w:t>, руководитель отдела PR ООО «Мечты сбывают</w:t>
            </w:r>
            <w:r w:rsidR="003B276C" w:rsidRPr="003B276C">
              <w:rPr>
                <w:rFonts w:ascii="Arial" w:hAnsi="Arial" w:cs="Arial"/>
                <w:i/>
              </w:rPr>
              <w:t>ся», «Хватит строить некрасиво»</w:t>
            </w:r>
            <w:r w:rsidR="00A3033D" w:rsidRPr="003B276C">
              <w:rPr>
                <w:rFonts w:ascii="Arial" w:hAnsi="Arial" w:cs="Arial"/>
                <w:i/>
              </w:rPr>
              <w:t xml:space="preserve"> </w:t>
            </w:r>
          </w:p>
          <w:p w:rsidR="00837551" w:rsidRDefault="0047763B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Тележный В.А., Ассоциация деревянного домостроения</w:t>
            </w:r>
            <w:r w:rsidR="00572E46">
              <w:rPr>
                <w:rFonts w:ascii="Arial" w:hAnsi="Arial" w:cs="Arial"/>
                <w:i/>
              </w:rPr>
              <w:t>.</w:t>
            </w:r>
          </w:p>
          <w:p w:rsidR="00837551" w:rsidRDefault="00BC1A8A" w:rsidP="00354649">
            <w:pPr>
              <w:pStyle w:val="aa"/>
              <w:numPr>
                <w:ilvl w:val="0"/>
                <w:numId w:val="5"/>
              </w:numPr>
              <w:tabs>
                <w:tab w:val="left" w:pos="284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АО «</w:t>
            </w:r>
            <w:proofErr w:type="spellStart"/>
            <w:r w:rsidR="00837551">
              <w:rPr>
                <w:rFonts w:ascii="Arial" w:hAnsi="Arial" w:cs="Arial"/>
                <w:i/>
              </w:rPr>
              <w:t>Тамак</w:t>
            </w:r>
            <w:proofErr w:type="spellEnd"/>
            <w:r>
              <w:rPr>
                <w:rFonts w:ascii="Arial" w:hAnsi="Arial" w:cs="Arial"/>
                <w:i/>
              </w:rPr>
              <w:t>», Австрия, Сухоручкин Александр Михайлович. «Современное домостроение или заводское изготовление домов. Наконец-то не нужно строить? Как получить государственную субсидию на частный дом?</w:t>
            </w:r>
            <w:r w:rsidR="008E55FA">
              <w:rPr>
                <w:rFonts w:ascii="Arial" w:hAnsi="Arial" w:cs="Arial"/>
                <w:i/>
              </w:rPr>
              <w:t>»</w:t>
            </w:r>
          </w:p>
          <w:p w:rsidR="00A3033D" w:rsidRPr="00CE1FA8" w:rsidRDefault="003B276C" w:rsidP="00354649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691B39">
              <w:rPr>
                <w:rFonts w:ascii="Arial" w:hAnsi="Arial" w:cs="Arial"/>
                <w:b/>
                <w:sz w:val="20"/>
                <w:szCs w:val="20"/>
              </w:rPr>
              <w:t>Организат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ор: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УралНИИСтромПроект</w:t>
            </w:r>
            <w:proofErr w:type="spellEnd"/>
            <w:r w:rsidRPr="00691B39">
              <w:rPr>
                <w:rFonts w:ascii="Arial" w:hAnsi="Arial" w:cs="Arial"/>
                <w:b/>
                <w:sz w:val="20"/>
                <w:szCs w:val="20"/>
              </w:rPr>
              <w:t xml:space="preserve"> и ЮУКВЦ «</w:t>
            </w:r>
            <w:proofErr w:type="spellStart"/>
            <w:r w:rsidRPr="00691B39">
              <w:rPr>
                <w:rFonts w:ascii="Arial" w:hAnsi="Arial" w:cs="Arial"/>
                <w:b/>
                <w:sz w:val="20"/>
                <w:szCs w:val="20"/>
              </w:rPr>
              <w:t>Экспочел</w:t>
            </w:r>
            <w:proofErr w:type="spellEnd"/>
            <w:r w:rsidRPr="00691B39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lastRenderedPageBreak/>
              <w:t>11:00-13:00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C2023">
              <w:rPr>
                <w:rFonts w:ascii="Arial" w:hAnsi="Arial" w:cs="Arial"/>
                <w:i/>
                <w:sz w:val="20"/>
                <w:szCs w:val="20"/>
              </w:rPr>
              <w:t>Конференц-зал № 2</w:t>
            </w:r>
          </w:p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023">
              <w:rPr>
                <w:rFonts w:ascii="Arial" w:hAnsi="Arial" w:cs="Arial"/>
              </w:rPr>
              <w:t>ЮЖНО-УРАЛЬСКИЙ ПРОМЫШЛЕННЫЙ КОНГРЕСС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 xml:space="preserve">Семинар </w:t>
            </w:r>
            <w:r w:rsidRPr="00AA3137">
              <w:rPr>
                <w:rFonts w:ascii="Arial" w:hAnsi="Arial" w:cs="Arial"/>
                <w:b/>
              </w:rPr>
              <w:t>«Передовые решения в области промышленн</w:t>
            </w:r>
            <w:r>
              <w:rPr>
                <w:rFonts w:ascii="Arial" w:hAnsi="Arial" w:cs="Arial"/>
                <w:b/>
              </w:rPr>
              <w:t>ой автоматизации и робототехники</w:t>
            </w:r>
            <w:r w:rsidRPr="00AA3137">
              <w:rPr>
                <w:rFonts w:ascii="Arial" w:hAnsi="Arial" w:cs="Arial"/>
                <w:b/>
              </w:rPr>
              <w:t>»</w:t>
            </w:r>
          </w:p>
          <w:p w:rsidR="00A3033D" w:rsidRPr="00EC3DD0" w:rsidRDefault="00354649" w:rsidP="00EC3DD0">
            <w:pPr>
              <w:pStyle w:val="aa"/>
              <w:tabs>
                <w:tab w:val="left" w:pos="2842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DD0">
              <w:rPr>
                <w:rFonts w:ascii="Arial" w:hAnsi="Arial" w:cs="Arial"/>
                <w:b/>
                <w:i/>
                <w:sz w:val="20"/>
                <w:szCs w:val="20"/>
              </w:rPr>
              <w:t>Организатор: Инженерно-технический центр «УКАВТ»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>Окончание второго дня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</w:tcPr>
          <w:p w:rsidR="00A3033D" w:rsidRPr="00933E1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20 СЕНТЯБРЯ, ЧЕТВЕРГ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302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 xml:space="preserve">Начало работы </w:t>
            </w:r>
            <w:r>
              <w:rPr>
                <w:rFonts w:ascii="Arial" w:hAnsi="Arial" w:cs="Arial"/>
              </w:rPr>
              <w:t>выставки</w:t>
            </w: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EC3DD0" w:rsidRDefault="00EC3DD0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11:00-13</w:t>
            </w:r>
            <w:r w:rsidR="00A3033D" w:rsidRPr="00EC3DD0">
              <w:rPr>
                <w:rFonts w:ascii="Arial" w:hAnsi="Arial" w:cs="Arial"/>
                <w:sz w:val="20"/>
                <w:szCs w:val="20"/>
              </w:rPr>
              <w:t>:00</w:t>
            </w:r>
          </w:p>
          <w:p w:rsidR="00A3033D" w:rsidRPr="00EC3DD0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C3DD0">
              <w:rPr>
                <w:rFonts w:ascii="Arial" w:hAnsi="Arial" w:cs="Arial"/>
                <w:sz w:val="20"/>
                <w:szCs w:val="20"/>
              </w:rPr>
              <w:t>Конференц-зал № 2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Pr="00EC3DD0" w:rsidRDefault="00A3033D" w:rsidP="00BD0815">
            <w:p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3DD0">
              <w:rPr>
                <w:rFonts w:ascii="Arial" w:hAnsi="Arial" w:cs="Arial"/>
              </w:rPr>
              <w:t>ЮЖНО-УРАЛЬСКИЙ ПРОМЫШЛЕННЫЙ КОНГРЕСС</w:t>
            </w:r>
          </w:p>
          <w:p w:rsidR="00A3033D" w:rsidRPr="00EC3DD0" w:rsidRDefault="00A3033D" w:rsidP="00BD0815">
            <w:p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C3DD0">
              <w:rPr>
                <w:rFonts w:ascii="Arial" w:hAnsi="Arial" w:cs="Arial"/>
                <w:b/>
              </w:rPr>
              <w:t xml:space="preserve">«Биржа </w:t>
            </w:r>
            <w:proofErr w:type="spellStart"/>
            <w:r w:rsidRPr="00EC3DD0">
              <w:rPr>
                <w:rFonts w:ascii="Arial" w:hAnsi="Arial" w:cs="Arial"/>
                <w:b/>
              </w:rPr>
              <w:t>субконтрактации</w:t>
            </w:r>
            <w:proofErr w:type="spellEnd"/>
            <w:r w:rsidRPr="00EC3DD0">
              <w:rPr>
                <w:rFonts w:ascii="Arial" w:hAnsi="Arial" w:cs="Arial"/>
                <w:b/>
              </w:rPr>
              <w:t xml:space="preserve"> и промкооперации»</w:t>
            </w:r>
          </w:p>
          <w:p w:rsidR="00E5727F" w:rsidRPr="00EC3DD0" w:rsidRDefault="00E5727F" w:rsidP="00EC3DD0">
            <w:pPr>
              <w:tabs>
                <w:tab w:val="left" w:pos="284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E57092" w:rsidRDefault="008C17BC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7092">
              <w:rPr>
                <w:rFonts w:ascii="Arial" w:hAnsi="Arial" w:cs="Arial"/>
                <w:sz w:val="20"/>
                <w:szCs w:val="20"/>
              </w:rPr>
              <w:t>10</w:t>
            </w:r>
            <w:r w:rsidR="00A3033D" w:rsidRPr="00E57092">
              <w:rPr>
                <w:rFonts w:ascii="Arial" w:hAnsi="Arial" w:cs="Arial"/>
                <w:sz w:val="20"/>
                <w:szCs w:val="20"/>
              </w:rPr>
              <w:t>:00-13:00</w:t>
            </w:r>
          </w:p>
          <w:p w:rsidR="00A3033D" w:rsidRPr="00E5709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7092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Pr="002D306C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D306C">
              <w:rPr>
                <w:rFonts w:ascii="Arial" w:hAnsi="Arial" w:cs="Arial"/>
                <w:color w:val="000000"/>
              </w:rPr>
              <w:t>ВТОРОЙ ОБЛАСТНОЙ СЪЕЗД ПЕРЕВОЗЧИКОВ</w:t>
            </w:r>
          </w:p>
          <w:p w:rsidR="00E57092" w:rsidRPr="002D306C" w:rsidRDefault="00E57092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2D306C">
              <w:rPr>
                <w:rFonts w:ascii="Arial" w:hAnsi="Arial" w:cs="Arial"/>
                <w:b/>
                <w:color w:val="000000"/>
              </w:rPr>
              <w:t>Модератор: Филиппов А.С., Заместитель министра дорожного хозяйства и транспорта Челябинской области</w:t>
            </w:r>
          </w:p>
          <w:p w:rsidR="00E57092" w:rsidRPr="0040182B" w:rsidRDefault="00E57092" w:rsidP="0040182B">
            <w:pPr>
              <w:pStyle w:val="aa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40182B">
              <w:rPr>
                <w:rFonts w:ascii="Arial" w:eastAsia="Times New Roman" w:hAnsi="Arial" w:cs="Arial"/>
                <w:lang w:eastAsia="ru-RU"/>
              </w:rPr>
              <w:t>«Актуальные вопросы перевозок в Челябинской области»</w:t>
            </w:r>
          </w:p>
          <w:p w:rsidR="00E57092" w:rsidRPr="0040182B" w:rsidRDefault="00E57092" w:rsidP="0040182B">
            <w:pPr>
              <w:pStyle w:val="a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lang w:eastAsia="ru-RU"/>
              </w:rPr>
            </w:pPr>
            <w:proofErr w:type="spellStart"/>
            <w:r w:rsidRPr="0040182B">
              <w:rPr>
                <w:rFonts w:ascii="Arial" w:eastAsia="Times New Roman" w:hAnsi="Arial" w:cs="Arial"/>
                <w:i/>
                <w:lang w:eastAsia="ru-RU"/>
              </w:rPr>
              <w:t>Сечин</w:t>
            </w:r>
            <w:proofErr w:type="spellEnd"/>
            <w:r w:rsidRPr="0040182B">
              <w:rPr>
                <w:rFonts w:ascii="Arial" w:eastAsia="Times New Roman" w:hAnsi="Arial" w:cs="Arial"/>
                <w:i/>
                <w:lang w:eastAsia="ru-RU"/>
              </w:rPr>
              <w:t xml:space="preserve"> И.Л., начальник отдела пассажирских перевозок Министерства дорожного хозяйства и транспорта Челябинской области</w:t>
            </w:r>
          </w:p>
          <w:p w:rsidR="00E57092" w:rsidRPr="0040182B" w:rsidRDefault="00E57092" w:rsidP="0040182B">
            <w:pPr>
              <w:pStyle w:val="aa"/>
              <w:numPr>
                <w:ilvl w:val="0"/>
                <w:numId w:val="7"/>
              </w:num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40182B">
              <w:rPr>
                <w:rFonts w:ascii="Arial" w:eastAsia="Times New Roman" w:hAnsi="Arial" w:cs="Arial"/>
                <w:lang w:eastAsia="ru-RU"/>
              </w:rPr>
              <w:t>«Умные дороги – новый уровень безопасности и комфорта для жителей Челябинской области»</w:t>
            </w:r>
          </w:p>
          <w:p w:rsidR="00E57092" w:rsidRPr="0040182B" w:rsidRDefault="00E57092" w:rsidP="0040182B">
            <w:pPr>
              <w:pStyle w:val="aa"/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lang w:eastAsia="ru-RU"/>
              </w:rPr>
            </w:pPr>
            <w:r w:rsidRPr="0040182B">
              <w:rPr>
                <w:rFonts w:ascii="Arial" w:hAnsi="Arial" w:cs="Arial"/>
                <w:i/>
                <w:color w:val="000000"/>
              </w:rPr>
              <w:t>Филиппов А.С., Заместитель Министра дорожного хозяйства и транспорта Челябинской области</w:t>
            </w:r>
          </w:p>
          <w:p w:rsidR="00E57092" w:rsidRPr="0040182B" w:rsidRDefault="00E57092" w:rsidP="0040182B">
            <w:pPr>
              <w:pStyle w:val="aa"/>
              <w:numPr>
                <w:ilvl w:val="0"/>
                <w:numId w:val="7"/>
              </w:num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40182B">
              <w:rPr>
                <w:rFonts w:ascii="Arial" w:eastAsia="Times New Roman" w:hAnsi="Arial" w:cs="Arial"/>
                <w:lang w:eastAsia="ru-RU"/>
              </w:rPr>
              <w:t>«Сжиженный газ – экономия и экология!»</w:t>
            </w:r>
          </w:p>
          <w:p w:rsidR="00E57092" w:rsidRPr="0040182B" w:rsidRDefault="00E57092" w:rsidP="0040182B">
            <w:pPr>
              <w:pStyle w:val="aa"/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lang w:eastAsia="ru-RU"/>
              </w:rPr>
            </w:pPr>
            <w:r w:rsidRPr="0040182B">
              <w:rPr>
                <w:rFonts w:ascii="Arial" w:eastAsia="Times New Roman" w:hAnsi="Arial" w:cs="Arial"/>
                <w:i/>
                <w:lang w:eastAsia="ru-RU"/>
              </w:rPr>
              <w:t>Представитель Группы компаний «</w:t>
            </w:r>
            <w:proofErr w:type="spellStart"/>
            <w:r w:rsidRPr="0040182B">
              <w:rPr>
                <w:rFonts w:ascii="Arial" w:eastAsia="Times New Roman" w:hAnsi="Arial" w:cs="Arial"/>
                <w:i/>
                <w:lang w:eastAsia="ru-RU"/>
              </w:rPr>
              <w:t>РариТЭК</w:t>
            </w:r>
            <w:proofErr w:type="spellEnd"/>
            <w:r w:rsidRPr="0040182B">
              <w:rPr>
                <w:rFonts w:ascii="Arial" w:eastAsia="Times New Roman" w:hAnsi="Arial" w:cs="Arial"/>
                <w:i/>
                <w:lang w:eastAsia="ru-RU"/>
              </w:rPr>
              <w:t>» г. Набережные Челны (уточняется)</w:t>
            </w:r>
          </w:p>
          <w:p w:rsidR="00E57092" w:rsidRPr="0040182B" w:rsidRDefault="00E57092" w:rsidP="0040182B">
            <w:pPr>
              <w:pStyle w:val="aa"/>
              <w:numPr>
                <w:ilvl w:val="0"/>
                <w:numId w:val="7"/>
              </w:num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40182B">
              <w:rPr>
                <w:rFonts w:ascii="Arial" w:eastAsia="Times New Roman" w:hAnsi="Arial" w:cs="Arial"/>
                <w:lang w:eastAsia="ru-RU"/>
              </w:rPr>
              <w:t>«Подготовка транспортной инфраструктуры Челябинской области к международным мероприятиям – 2020»</w:t>
            </w:r>
          </w:p>
          <w:p w:rsidR="00E57092" w:rsidRPr="0040182B" w:rsidRDefault="00E57092" w:rsidP="0040182B">
            <w:pPr>
              <w:pStyle w:val="aa"/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lang w:eastAsia="ru-RU"/>
              </w:rPr>
            </w:pPr>
            <w:r w:rsidRPr="0040182B">
              <w:rPr>
                <w:rFonts w:ascii="Arial" w:hAnsi="Arial" w:cs="Arial"/>
                <w:i/>
                <w:color w:val="000000"/>
              </w:rPr>
              <w:t>Филиппов А.С., Заместитель Министра дорожного хозяйства и транспорта Челябинской области</w:t>
            </w:r>
          </w:p>
          <w:p w:rsidR="002D306C" w:rsidRPr="0040182B" w:rsidRDefault="00E57092" w:rsidP="0040182B">
            <w:pPr>
              <w:pStyle w:val="aa"/>
              <w:numPr>
                <w:ilvl w:val="0"/>
                <w:numId w:val="7"/>
              </w:numPr>
              <w:tabs>
                <w:tab w:val="left" w:pos="2842"/>
              </w:tabs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182B">
              <w:rPr>
                <w:rFonts w:ascii="Arial" w:eastAsia="Times New Roman" w:hAnsi="Arial" w:cs="Arial"/>
                <w:color w:val="000000"/>
                <w:lang w:eastAsia="ru-RU"/>
              </w:rPr>
              <w:t xml:space="preserve">«Нюансы доставки сборных грузов из Китая и Европы автомобильным транспортом» </w:t>
            </w:r>
          </w:p>
          <w:p w:rsidR="002D306C" w:rsidRPr="0040182B" w:rsidRDefault="002D306C" w:rsidP="0040182B">
            <w:pPr>
              <w:pStyle w:val="aa"/>
              <w:tabs>
                <w:tab w:val="left" w:pos="2842"/>
              </w:tabs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40182B">
              <w:rPr>
                <w:rFonts w:ascii="Arial" w:eastAsia="Times New Roman" w:hAnsi="Arial" w:cs="Arial"/>
                <w:color w:val="000000"/>
                <w:lang w:eastAsia="ru-RU"/>
              </w:rPr>
              <w:t>«Экспорт сборных грузов в Европу, Китай и Монголию автотранспортом»</w:t>
            </w:r>
          </w:p>
          <w:p w:rsidR="002D306C" w:rsidRPr="0040182B" w:rsidRDefault="002D306C" w:rsidP="008C446B">
            <w:pPr>
              <w:pStyle w:val="aa"/>
              <w:tabs>
                <w:tab w:val="left" w:pos="2842"/>
              </w:tabs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182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Масленников П</w:t>
            </w:r>
            <w:r w:rsidRPr="0040182B">
              <w:rPr>
                <w:rFonts w:ascii="Arial" w:eastAsia="Times New Roman" w:hAnsi="Arial" w:cs="Arial"/>
                <w:i/>
                <w:lang w:eastAsia="ru-RU"/>
              </w:rPr>
              <w:t>.П</w:t>
            </w:r>
            <w:r w:rsidR="0040182B">
              <w:rPr>
                <w:rStyle w:val="ac"/>
                <w:bdr w:val="none" w:sz="0" w:space="0" w:color="auto" w:frame="1"/>
              </w:rPr>
              <w:t>.,</w:t>
            </w:r>
            <w:r w:rsidRPr="0040182B">
              <w:rPr>
                <w:rStyle w:val="ac"/>
                <w:bdr w:val="none" w:sz="0" w:space="0" w:color="auto" w:frame="1"/>
              </w:rPr>
              <w:t xml:space="preserve"> </w:t>
            </w:r>
            <w:r w:rsidRPr="0040182B">
              <w:rPr>
                <w:rStyle w:val="ac"/>
                <w:rFonts w:ascii="Arial" w:hAnsi="Arial" w:cs="Arial"/>
                <w:bdr w:val="none" w:sz="0" w:space="0" w:color="auto" w:frame="1"/>
              </w:rPr>
              <w:t>Заместитель директора по продажам в Уральском регионе ТЭК «ТРАСКО», Комитет по транспорту и логистике ЮУТПП.</w:t>
            </w:r>
          </w:p>
          <w:p w:rsidR="0040182B" w:rsidRPr="0040182B" w:rsidRDefault="002D306C" w:rsidP="0040182B">
            <w:pPr>
              <w:pStyle w:val="aa"/>
              <w:numPr>
                <w:ilvl w:val="0"/>
                <w:numId w:val="7"/>
              </w:numPr>
              <w:tabs>
                <w:tab w:val="left" w:pos="2842"/>
              </w:tabs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40182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«Инновации в информационном обеспечении пассажиров. Вопросы безопасности» </w:t>
            </w:r>
          </w:p>
          <w:p w:rsidR="00F122BB" w:rsidRDefault="00F3093C" w:rsidP="00F122BB">
            <w:pPr>
              <w:pStyle w:val="aa"/>
              <w:tabs>
                <w:tab w:val="left" w:pos="2842"/>
              </w:tabs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Ставров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А., </w:t>
            </w:r>
            <w:r w:rsidR="00E57092" w:rsidRPr="0040182B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ООО «Инновационные Системы» </w:t>
            </w:r>
          </w:p>
          <w:p w:rsidR="002D306C" w:rsidRPr="00F122BB" w:rsidRDefault="008C17BC" w:rsidP="0077376E">
            <w:pPr>
              <w:pStyle w:val="aa"/>
              <w:tabs>
                <w:tab w:val="left" w:pos="2842"/>
              </w:tabs>
              <w:spacing w:before="100" w:beforeAutospacing="1"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ru-RU"/>
              </w:rPr>
            </w:pPr>
            <w:r w:rsidRPr="002D306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Организатор: Министерст</w:t>
            </w:r>
            <w:bookmarkStart w:id="0" w:name="_GoBack"/>
            <w:bookmarkEnd w:id="0"/>
            <w:r w:rsidRPr="002D306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во дорожного хозяйства </w:t>
            </w:r>
          </w:p>
          <w:p w:rsidR="00B4262D" w:rsidRPr="0040182B" w:rsidRDefault="008C17BC" w:rsidP="0077376E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306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 транспорта Челябинской области</w:t>
            </w:r>
            <w:r w:rsidR="002D306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и ЮУКВЦ «</w:t>
            </w:r>
            <w:proofErr w:type="spellStart"/>
            <w:r w:rsidR="002D306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Экспочел</w:t>
            </w:r>
            <w:proofErr w:type="spellEnd"/>
            <w:r w:rsidR="002D306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»</w:t>
            </w:r>
          </w:p>
        </w:tc>
      </w:tr>
      <w:tr w:rsidR="000F58CC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F58CC" w:rsidRDefault="000F58CC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13:00-14:30 </w:t>
            </w:r>
          </w:p>
          <w:p w:rsidR="000F58CC" w:rsidRPr="00E57092" w:rsidRDefault="000F58CC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C3DD0">
              <w:rPr>
                <w:rFonts w:ascii="Arial" w:hAnsi="Arial" w:cs="Arial"/>
                <w:sz w:val="20"/>
                <w:szCs w:val="20"/>
              </w:rPr>
              <w:t>Конференц-зал № 2</w:t>
            </w:r>
          </w:p>
        </w:tc>
        <w:tc>
          <w:tcPr>
            <w:tcW w:w="8930" w:type="dxa"/>
            <w:shd w:val="clear" w:color="auto" w:fill="FFFFFF" w:themeFill="background1"/>
          </w:tcPr>
          <w:p w:rsidR="000F58CC" w:rsidRDefault="000F58CC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ОТКРЫТЫЙ СЕМИНАР</w:t>
            </w:r>
          </w:p>
          <w:p w:rsidR="000F58CC" w:rsidRPr="000F58CC" w:rsidRDefault="000F58CC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0F58CC">
              <w:rPr>
                <w:rFonts w:ascii="Arial" w:hAnsi="Arial" w:cs="Arial"/>
                <w:b/>
                <w:color w:val="000000"/>
              </w:rPr>
              <w:t>Защита экономических интересов бизнеса</w:t>
            </w:r>
          </w:p>
          <w:p w:rsidR="000F58CC" w:rsidRPr="000F58CC" w:rsidRDefault="000F58CC" w:rsidP="000F58CC">
            <w:pPr>
              <w:pStyle w:val="aa"/>
              <w:numPr>
                <w:ilvl w:val="0"/>
                <w:numId w:val="8"/>
              </w:numPr>
              <w:tabs>
                <w:tab w:val="left" w:pos="28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F58CC">
              <w:rPr>
                <w:rFonts w:ascii="Arial" w:hAnsi="Arial" w:cs="Arial"/>
                <w:color w:val="000000"/>
              </w:rPr>
              <w:t>Налоговая безопасность бизнеса</w:t>
            </w:r>
          </w:p>
          <w:p w:rsidR="000F58CC" w:rsidRDefault="000F58CC" w:rsidP="000F58CC">
            <w:pPr>
              <w:pStyle w:val="aa"/>
              <w:numPr>
                <w:ilvl w:val="0"/>
                <w:numId w:val="8"/>
              </w:numPr>
              <w:tabs>
                <w:tab w:val="left" w:pos="28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F58CC">
              <w:rPr>
                <w:rFonts w:ascii="Arial" w:hAnsi="Arial" w:cs="Arial"/>
                <w:color w:val="000000"/>
              </w:rPr>
              <w:t>Правовое и экспертное сопровождение деятельности предприятий</w:t>
            </w:r>
          </w:p>
          <w:p w:rsidR="000F58CC" w:rsidRPr="000F58CC" w:rsidRDefault="000F58CC" w:rsidP="000F58CC">
            <w:pPr>
              <w:pStyle w:val="aa"/>
              <w:numPr>
                <w:ilvl w:val="0"/>
                <w:numId w:val="8"/>
              </w:numPr>
              <w:tabs>
                <w:tab w:val="left" w:pos="284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="000F58CC" w:rsidRPr="000F58CC" w:rsidRDefault="000F58CC" w:rsidP="000F58CC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</w:rPr>
            </w:pPr>
            <w:r w:rsidRPr="000F58CC">
              <w:rPr>
                <w:rFonts w:ascii="Arial" w:hAnsi="Arial" w:cs="Arial"/>
                <w:b/>
                <w:i/>
                <w:color w:val="000000"/>
              </w:rPr>
              <w:t xml:space="preserve">Организаторы: Уполномоченный по защите прав предпринимателей </w:t>
            </w:r>
          </w:p>
          <w:p w:rsidR="000F58CC" w:rsidRPr="000F58CC" w:rsidRDefault="000F58CC" w:rsidP="000F58CC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</w:rPr>
            </w:pPr>
            <w:r w:rsidRPr="000F58CC">
              <w:rPr>
                <w:rFonts w:ascii="Arial" w:hAnsi="Arial" w:cs="Arial"/>
                <w:b/>
                <w:i/>
                <w:color w:val="000000"/>
              </w:rPr>
              <w:t>в Челябинской области и Консалтинговая группа «Партнёр»</w:t>
            </w:r>
          </w:p>
          <w:p w:rsidR="000F58CC" w:rsidRPr="002D306C" w:rsidRDefault="000F58CC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8C17BC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40182B" w:rsidRDefault="0040182B" w:rsidP="008C17BC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C17BC" w:rsidRP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17BC">
              <w:rPr>
                <w:rFonts w:ascii="Arial" w:hAnsi="Arial" w:cs="Arial"/>
                <w:sz w:val="20"/>
                <w:szCs w:val="20"/>
              </w:rPr>
              <w:t>13:00-14:00</w:t>
            </w:r>
          </w:p>
          <w:p w:rsidR="008C17BC" w:rsidRP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17BC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40182B" w:rsidRDefault="0040182B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14EB7">
              <w:rPr>
                <w:rFonts w:ascii="Arial" w:hAnsi="Arial" w:cs="Arial"/>
                <w:color w:val="000000"/>
              </w:rPr>
              <w:t>ПЕРВЫЙ ЧЕЛЯБИНСКИЙ УРБАНИСТИЧЕСКИЙ КОНГРЕСС</w:t>
            </w:r>
          </w:p>
          <w:p w:rsidR="0040182B" w:rsidRDefault="0040182B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</w:p>
          <w:p w:rsid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8C17BC">
              <w:rPr>
                <w:rFonts w:ascii="Arial" w:hAnsi="Arial" w:cs="Arial"/>
                <w:b/>
                <w:color w:val="000000"/>
              </w:rPr>
              <w:t>Сессия «Безопасные и качественные дороги: предварительные итоги реализации программы в Челябинской области»</w:t>
            </w:r>
          </w:p>
          <w:p w:rsidR="0040182B" w:rsidRPr="008C17BC" w:rsidRDefault="0040182B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</w:p>
          <w:p w:rsidR="002D306C" w:rsidRPr="0040182B" w:rsidRDefault="008C17BC" w:rsidP="002D306C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0182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Организатор: Министерство дорожного хозяйства </w:t>
            </w:r>
          </w:p>
          <w:p w:rsidR="008C17BC" w:rsidRPr="008C17BC" w:rsidRDefault="008C17BC" w:rsidP="002D306C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highlight w:val="yellow"/>
              </w:rPr>
            </w:pPr>
            <w:r w:rsidRPr="0040182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и транспорта Челябинской области</w:t>
            </w:r>
          </w:p>
        </w:tc>
      </w:tr>
      <w:tr w:rsidR="008C17BC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F122BB" w:rsidRDefault="00F122BB" w:rsidP="008C17BC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17BC">
              <w:rPr>
                <w:rFonts w:ascii="Arial" w:hAnsi="Arial" w:cs="Arial"/>
                <w:sz w:val="20"/>
                <w:szCs w:val="20"/>
              </w:rPr>
              <w:t>14:00-16:00</w:t>
            </w:r>
          </w:p>
          <w:p w:rsidR="000F58CC" w:rsidRPr="008C17BC" w:rsidRDefault="000F58CC" w:rsidP="008C17BC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C17BC">
              <w:rPr>
                <w:rFonts w:ascii="Arial" w:hAnsi="Arial" w:cs="Arial"/>
                <w:i/>
                <w:sz w:val="20"/>
                <w:szCs w:val="20"/>
              </w:rPr>
              <w:t>Конференц-зал № 1</w:t>
            </w:r>
          </w:p>
        </w:tc>
        <w:tc>
          <w:tcPr>
            <w:tcW w:w="8930" w:type="dxa"/>
            <w:shd w:val="clear" w:color="auto" w:fill="FFFFFF" w:themeFill="background1"/>
          </w:tcPr>
          <w:p w:rsidR="0040182B" w:rsidRDefault="0040182B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17BC">
              <w:rPr>
                <w:rFonts w:ascii="Arial" w:hAnsi="Arial" w:cs="Arial"/>
                <w:color w:val="000000"/>
              </w:rPr>
              <w:t>РЕГИОНАЛЬНЫЙ СЕМИНАР С РУКОВОДИТЕЛЯМИ МУНИЦИПАЛЬНЫХ ОБРАЗОВАНИЙ И ПОДРАЗДЕЛЕНИЙ, ОТВЕЧАЮЩИХ ЗА СТРОИТЕЛЬСТВО И ЭКСПЛУАТАЦИЮ ДОРОГ</w:t>
            </w:r>
          </w:p>
          <w:p w:rsidR="0040182B" w:rsidRPr="008C17BC" w:rsidRDefault="0040182B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="008C17BC" w:rsidRDefault="008C17BC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8C17BC">
              <w:rPr>
                <w:rFonts w:ascii="Arial" w:hAnsi="Arial" w:cs="Arial"/>
                <w:b/>
                <w:color w:val="000000"/>
              </w:rPr>
              <w:t xml:space="preserve">«Об исполнении поручений Президента РФ по </w:t>
            </w:r>
            <w:r w:rsidRPr="0040182B">
              <w:rPr>
                <w:rFonts w:ascii="Arial" w:hAnsi="Arial" w:cs="Arial"/>
                <w:b/>
                <w:bCs/>
                <w:shd w:val="clear" w:color="auto" w:fill="FFFFFF"/>
              </w:rPr>
              <w:t>комплексной</w:t>
            </w:r>
            <w:r w:rsidRPr="0040182B">
              <w:rPr>
                <w:rFonts w:ascii="Arial" w:hAnsi="Arial" w:cs="Arial"/>
                <w:b/>
                <w:shd w:val="clear" w:color="auto" w:fill="FFFFFF"/>
              </w:rPr>
              <w:t> </w:t>
            </w:r>
            <w:r w:rsidRPr="0040182B">
              <w:rPr>
                <w:rFonts w:ascii="Arial" w:hAnsi="Arial" w:cs="Arial"/>
                <w:b/>
                <w:bCs/>
                <w:shd w:val="clear" w:color="auto" w:fill="FFFFFF"/>
              </w:rPr>
              <w:t>схеме</w:t>
            </w:r>
            <w:r w:rsidRPr="0040182B">
              <w:rPr>
                <w:rFonts w:ascii="Arial" w:hAnsi="Arial" w:cs="Arial"/>
                <w:b/>
                <w:shd w:val="clear" w:color="auto" w:fill="FFFFFF"/>
              </w:rPr>
              <w:t> </w:t>
            </w:r>
            <w:r w:rsidRPr="0040182B">
              <w:rPr>
                <w:rFonts w:ascii="Arial" w:hAnsi="Arial" w:cs="Arial"/>
                <w:b/>
                <w:bCs/>
                <w:shd w:val="clear" w:color="auto" w:fill="FFFFFF"/>
              </w:rPr>
              <w:t>организации дорожного</w:t>
            </w:r>
            <w:r w:rsidRPr="0040182B">
              <w:rPr>
                <w:rFonts w:ascii="Arial" w:hAnsi="Arial" w:cs="Arial"/>
                <w:b/>
                <w:shd w:val="clear" w:color="auto" w:fill="FFFFFF"/>
              </w:rPr>
              <w:t> </w:t>
            </w:r>
            <w:r w:rsidRPr="0040182B">
              <w:rPr>
                <w:rFonts w:ascii="Arial" w:hAnsi="Arial" w:cs="Arial"/>
                <w:b/>
                <w:bCs/>
                <w:shd w:val="clear" w:color="auto" w:fill="FFFFFF"/>
              </w:rPr>
              <w:t>движения в Челябинской области</w:t>
            </w:r>
            <w:r w:rsidRPr="0040182B">
              <w:rPr>
                <w:rFonts w:ascii="Arial" w:hAnsi="Arial" w:cs="Arial"/>
                <w:b/>
              </w:rPr>
              <w:t>»</w:t>
            </w:r>
          </w:p>
          <w:p w:rsidR="0040182B" w:rsidRPr="008C17BC" w:rsidRDefault="0040182B" w:rsidP="008C17BC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</w:p>
          <w:p w:rsidR="0040182B" w:rsidRPr="0040182B" w:rsidRDefault="008C17BC" w:rsidP="0040182B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0182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Организатор: Министерство дорожного хозяйства</w:t>
            </w:r>
          </w:p>
          <w:p w:rsidR="008C17BC" w:rsidRPr="00014EB7" w:rsidRDefault="008C17BC" w:rsidP="0040182B">
            <w:pPr>
              <w:tabs>
                <w:tab w:val="left" w:pos="2842"/>
              </w:tabs>
              <w:spacing w:line="360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0182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и транспорта Челябинской области</w:t>
            </w:r>
          </w:p>
        </w:tc>
      </w:tr>
      <w:tr w:rsidR="00A3033D" w:rsidRPr="000D5302" w:rsidTr="00EC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40182B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3033D" w:rsidRPr="000D5302">
              <w:rPr>
                <w:rFonts w:ascii="Arial" w:hAnsi="Arial" w:cs="Arial"/>
                <w:sz w:val="20"/>
                <w:szCs w:val="20"/>
              </w:rPr>
              <w:t xml:space="preserve">.00 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9C2023">
              <w:rPr>
                <w:rFonts w:ascii="Arial" w:hAnsi="Arial" w:cs="Arial"/>
                <w:b/>
                <w:color w:val="000000"/>
              </w:rPr>
              <w:t>Торжественное закрытие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9C2023">
              <w:rPr>
                <w:rFonts w:ascii="Arial" w:hAnsi="Arial" w:cs="Arial"/>
                <w:b/>
                <w:color w:val="000000"/>
              </w:rPr>
              <w:t xml:space="preserve"> вручение дипломов участников</w:t>
            </w:r>
          </w:p>
          <w:p w:rsidR="00F122BB" w:rsidRPr="009C2023" w:rsidRDefault="00F122BB" w:rsidP="00BD0815">
            <w:pPr>
              <w:tabs>
                <w:tab w:val="left" w:pos="2842"/>
              </w:tabs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3033D" w:rsidRPr="000D5302" w:rsidTr="00EC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A3033D" w:rsidRPr="000D5302" w:rsidRDefault="00A3033D" w:rsidP="00BD0815">
            <w:pPr>
              <w:tabs>
                <w:tab w:val="left" w:pos="2842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0D5302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8930" w:type="dxa"/>
            <w:shd w:val="clear" w:color="auto" w:fill="FFFFFF" w:themeFill="background1"/>
          </w:tcPr>
          <w:p w:rsidR="00A3033D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023">
              <w:rPr>
                <w:rFonts w:ascii="Arial" w:hAnsi="Arial" w:cs="Arial"/>
              </w:rPr>
              <w:t>Окончание работы выставки</w:t>
            </w:r>
          </w:p>
          <w:p w:rsidR="00A3033D" w:rsidRPr="009C2023" w:rsidRDefault="00A3033D" w:rsidP="00BD0815">
            <w:pPr>
              <w:tabs>
                <w:tab w:val="left" w:pos="2842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73BCF" w:rsidRPr="00F122BB" w:rsidRDefault="00F122BB" w:rsidP="00F122BB">
      <w:pPr>
        <w:jc w:val="right"/>
        <w:rPr>
          <w:i/>
        </w:rPr>
      </w:pPr>
      <w:r w:rsidRPr="00F122BB">
        <w:rPr>
          <w:i/>
        </w:rPr>
        <w:lastRenderedPageBreak/>
        <w:t>В программе возможны изменения.</w:t>
      </w:r>
    </w:p>
    <w:sectPr w:rsidR="00773BCF" w:rsidRPr="00F122BB" w:rsidSect="008803B4">
      <w:headerReference w:type="default" r:id="rId8"/>
      <w:footerReference w:type="default" r:id="rId9"/>
      <w:pgSz w:w="11906" w:h="16838"/>
      <w:pgMar w:top="2127" w:right="850" w:bottom="1276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71" w:rsidRDefault="00926871" w:rsidP="00773BCF">
      <w:pPr>
        <w:spacing w:after="0" w:line="240" w:lineRule="auto"/>
      </w:pPr>
      <w:r>
        <w:separator/>
      </w:r>
    </w:p>
  </w:endnote>
  <w:endnote w:type="continuationSeparator" w:id="0">
    <w:p w:rsidR="00926871" w:rsidRDefault="00926871" w:rsidP="0077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CF" w:rsidRDefault="00F622C6" w:rsidP="00773BCF">
    <w:pPr>
      <w:pStyle w:val="a5"/>
      <w:ind w:left="-1560"/>
    </w:pPr>
    <w:r>
      <w:rPr>
        <w:noProof/>
        <w:lang w:eastAsia="ru-RU"/>
      </w:rPr>
      <w:drawing>
        <wp:inline distT="0" distB="0" distL="0" distR="0">
          <wp:extent cx="7546379" cy="595223"/>
          <wp:effectExtent l="0" t="0" r="0" b="0"/>
          <wp:docPr id="102" name="Рисунок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610" cy="61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3BCF" w:rsidRPr="00F622C6" w:rsidRDefault="00F622C6">
    <w:pPr>
      <w:pStyle w:val="a5"/>
      <w:rPr>
        <w:lang w:val="en-US"/>
      </w:rPr>
    </w:pPr>
    <w:r>
      <w:rPr>
        <w:lang w:val="en-US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71" w:rsidRDefault="00926871" w:rsidP="00773BCF">
      <w:pPr>
        <w:spacing w:after="0" w:line="240" w:lineRule="auto"/>
      </w:pPr>
      <w:r>
        <w:separator/>
      </w:r>
    </w:p>
  </w:footnote>
  <w:footnote w:type="continuationSeparator" w:id="0">
    <w:p w:rsidR="00926871" w:rsidRDefault="00926871" w:rsidP="0077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CF" w:rsidRDefault="00BA45BF" w:rsidP="009C3EB9">
    <w:pPr>
      <w:pStyle w:val="a3"/>
      <w:tabs>
        <w:tab w:val="clear" w:pos="9355"/>
      </w:tabs>
      <w:ind w:left="-1701"/>
    </w:pPr>
    <w:r>
      <w:rPr>
        <w:noProof/>
        <w:lang w:eastAsia="ru-RU"/>
      </w:rPr>
      <w:drawing>
        <wp:inline distT="0" distB="0" distL="0" distR="0">
          <wp:extent cx="7662803" cy="1224951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 верх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264" cy="12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F67"/>
    <w:multiLevelType w:val="hybridMultilevel"/>
    <w:tmpl w:val="0CB2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D4E8D"/>
    <w:multiLevelType w:val="hybridMultilevel"/>
    <w:tmpl w:val="7CA2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422AA"/>
    <w:multiLevelType w:val="hybridMultilevel"/>
    <w:tmpl w:val="3AEA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972BE"/>
    <w:multiLevelType w:val="hybridMultilevel"/>
    <w:tmpl w:val="812C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B80"/>
    <w:multiLevelType w:val="hybridMultilevel"/>
    <w:tmpl w:val="8364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113A4"/>
    <w:multiLevelType w:val="hybridMultilevel"/>
    <w:tmpl w:val="6D42E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C6F22"/>
    <w:multiLevelType w:val="hybridMultilevel"/>
    <w:tmpl w:val="826C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151CF"/>
    <w:multiLevelType w:val="hybridMultilevel"/>
    <w:tmpl w:val="A73C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CF"/>
    <w:rsid w:val="00006E1B"/>
    <w:rsid w:val="00014EB7"/>
    <w:rsid w:val="000609DA"/>
    <w:rsid w:val="00072D9C"/>
    <w:rsid w:val="000734E8"/>
    <w:rsid w:val="000821A2"/>
    <w:rsid w:val="000B0298"/>
    <w:rsid w:val="000C7955"/>
    <w:rsid w:val="000D54A8"/>
    <w:rsid w:val="000F58CC"/>
    <w:rsid w:val="00100ECE"/>
    <w:rsid w:val="00105CAB"/>
    <w:rsid w:val="00112411"/>
    <w:rsid w:val="00130BFC"/>
    <w:rsid w:val="001327F4"/>
    <w:rsid w:val="001344B9"/>
    <w:rsid w:val="00153B27"/>
    <w:rsid w:val="001C05FE"/>
    <w:rsid w:val="001D115E"/>
    <w:rsid w:val="001F2D3A"/>
    <w:rsid w:val="00234039"/>
    <w:rsid w:val="00234335"/>
    <w:rsid w:val="002406FA"/>
    <w:rsid w:val="002D306C"/>
    <w:rsid w:val="00306B8D"/>
    <w:rsid w:val="00345FCC"/>
    <w:rsid w:val="00346360"/>
    <w:rsid w:val="00354649"/>
    <w:rsid w:val="00357F4C"/>
    <w:rsid w:val="00396D3D"/>
    <w:rsid w:val="003B276C"/>
    <w:rsid w:val="003B415F"/>
    <w:rsid w:val="003E2091"/>
    <w:rsid w:val="003F0D1E"/>
    <w:rsid w:val="0040182B"/>
    <w:rsid w:val="00413A38"/>
    <w:rsid w:val="00435BFD"/>
    <w:rsid w:val="00450F0C"/>
    <w:rsid w:val="00464F0D"/>
    <w:rsid w:val="00476DD6"/>
    <w:rsid w:val="0047763B"/>
    <w:rsid w:val="00493308"/>
    <w:rsid w:val="00493856"/>
    <w:rsid w:val="00495F41"/>
    <w:rsid w:val="004B3423"/>
    <w:rsid w:val="004C6050"/>
    <w:rsid w:val="00501249"/>
    <w:rsid w:val="005022B8"/>
    <w:rsid w:val="0052007E"/>
    <w:rsid w:val="005211EE"/>
    <w:rsid w:val="005221F1"/>
    <w:rsid w:val="005552F2"/>
    <w:rsid w:val="0057022F"/>
    <w:rsid w:val="0057234A"/>
    <w:rsid w:val="00572E46"/>
    <w:rsid w:val="00583B58"/>
    <w:rsid w:val="00592547"/>
    <w:rsid w:val="005A7660"/>
    <w:rsid w:val="005B6EE6"/>
    <w:rsid w:val="005E3442"/>
    <w:rsid w:val="005E3D8E"/>
    <w:rsid w:val="005F2F43"/>
    <w:rsid w:val="00603069"/>
    <w:rsid w:val="0061279B"/>
    <w:rsid w:val="00612A09"/>
    <w:rsid w:val="0062127F"/>
    <w:rsid w:val="00643332"/>
    <w:rsid w:val="0066287C"/>
    <w:rsid w:val="00691B39"/>
    <w:rsid w:val="00696667"/>
    <w:rsid w:val="006A225E"/>
    <w:rsid w:val="006A3C4F"/>
    <w:rsid w:val="006C33D2"/>
    <w:rsid w:val="006D1F54"/>
    <w:rsid w:val="006D2C1B"/>
    <w:rsid w:val="006D38AA"/>
    <w:rsid w:val="006E45FD"/>
    <w:rsid w:val="006E7D39"/>
    <w:rsid w:val="007012CC"/>
    <w:rsid w:val="00712E10"/>
    <w:rsid w:val="0071645E"/>
    <w:rsid w:val="00723325"/>
    <w:rsid w:val="0073283B"/>
    <w:rsid w:val="007350A2"/>
    <w:rsid w:val="00737075"/>
    <w:rsid w:val="00745D9F"/>
    <w:rsid w:val="00765890"/>
    <w:rsid w:val="00767A8D"/>
    <w:rsid w:val="0077376E"/>
    <w:rsid w:val="00773BCF"/>
    <w:rsid w:val="00790589"/>
    <w:rsid w:val="00791D3E"/>
    <w:rsid w:val="007E4F1B"/>
    <w:rsid w:val="007E5C69"/>
    <w:rsid w:val="007E7D18"/>
    <w:rsid w:val="00810438"/>
    <w:rsid w:val="008149EA"/>
    <w:rsid w:val="00820C5A"/>
    <w:rsid w:val="008346F4"/>
    <w:rsid w:val="00837551"/>
    <w:rsid w:val="008803B4"/>
    <w:rsid w:val="00880446"/>
    <w:rsid w:val="008C1600"/>
    <w:rsid w:val="008C17BC"/>
    <w:rsid w:val="008C3D76"/>
    <w:rsid w:val="008C446B"/>
    <w:rsid w:val="008E55FA"/>
    <w:rsid w:val="008F54B2"/>
    <w:rsid w:val="00902F70"/>
    <w:rsid w:val="00924F45"/>
    <w:rsid w:val="00926871"/>
    <w:rsid w:val="0094075D"/>
    <w:rsid w:val="00961273"/>
    <w:rsid w:val="009A7E72"/>
    <w:rsid w:val="009C3EB9"/>
    <w:rsid w:val="009C63E2"/>
    <w:rsid w:val="009F7197"/>
    <w:rsid w:val="00A27D0E"/>
    <w:rsid w:val="00A3033D"/>
    <w:rsid w:val="00A477FE"/>
    <w:rsid w:val="00A91F8E"/>
    <w:rsid w:val="00AA2637"/>
    <w:rsid w:val="00AA72C6"/>
    <w:rsid w:val="00AC37A1"/>
    <w:rsid w:val="00AE13CD"/>
    <w:rsid w:val="00AE2B29"/>
    <w:rsid w:val="00AF3E26"/>
    <w:rsid w:val="00B138F9"/>
    <w:rsid w:val="00B4262D"/>
    <w:rsid w:val="00B60964"/>
    <w:rsid w:val="00B616F0"/>
    <w:rsid w:val="00B74F2E"/>
    <w:rsid w:val="00BA45BF"/>
    <w:rsid w:val="00BA601B"/>
    <w:rsid w:val="00BC1A8A"/>
    <w:rsid w:val="00BF1801"/>
    <w:rsid w:val="00CA1C37"/>
    <w:rsid w:val="00CD2C60"/>
    <w:rsid w:val="00CD4650"/>
    <w:rsid w:val="00CE1FA8"/>
    <w:rsid w:val="00CF00B0"/>
    <w:rsid w:val="00DB582F"/>
    <w:rsid w:val="00E231E4"/>
    <w:rsid w:val="00E265AD"/>
    <w:rsid w:val="00E34605"/>
    <w:rsid w:val="00E43D56"/>
    <w:rsid w:val="00E57092"/>
    <w:rsid w:val="00E5727F"/>
    <w:rsid w:val="00E61964"/>
    <w:rsid w:val="00E65795"/>
    <w:rsid w:val="00E754A4"/>
    <w:rsid w:val="00E80240"/>
    <w:rsid w:val="00EA5285"/>
    <w:rsid w:val="00EC3DD0"/>
    <w:rsid w:val="00EC6E59"/>
    <w:rsid w:val="00ED11BA"/>
    <w:rsid w:val="00F02B36"/>
    <w:rsid w:val="00F077E4"/>
    <w:rsid w:val="00F122BB"/>
    <w:rsid w:val="00F3093C"/>
    <w:rsid w:val="00F30ECF"/>
    <w:rsid w:val="00F46561"/>
    <w:rsid w:val="00F622C6"/>
    <w:rsid w:val="00F82797"/>
    <w:rsid w:val="00F84DE8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8B823"/>
  <w15:chartTrackingRefBased/>
  <w15:docId w15:val="{AFDF0F83-D312-453D-AF3C-B4C54E5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64F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3BCF"/>
  </w:style>
  <w:style w:type="paragraph" w:styleId="a5">
    <w:name w:val="footer"/>
    <w:basedOn w:val="a"/>
    <w:link w:val="a6"/>
    <w:uiPriority w:val="99"/>
    <w:unhideWhenUsed/>
    <w:rsid w:val="0077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BCF"/>
  </w:style>
  <w:style w:type="paragraph" w:customStyle="1" w:styleId="p4">
    <w:name w:val="p4"/>
    <w:basedOn w:val="a"/>
    <w:rsid w:val="0057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22C6"/>
    <w:rPr>
      <w:rFonts w:ascii="Segoe UI" w:hAnsi="Segoe UI" w:cs="Segoe UI"/>
      <w:sz w:val="18"/>
      <w:szCs w:val="18"/>
    </w:rPr>
  </w:style>
  <w:style w:type="table" w:customStyle="1" w:styleId="-451">
    <w:name w:val="Таблица-сетка 4 — акцент 51"/>
    <w:basedOn w:val="a1"/>
    <w:uiPriority w:val="49"/>
    <w:rsid w:val="00A303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9">
    <w:name w:val="Hyperlink"/>
    <w:basedOn w:val="a0"/>
    <w:uiPriority w:val="99"/>
    <w:unhideWhenUsed/>
    <w:rsid w:val="00A3033D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A1C3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64F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6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33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2D3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E9DA-8575-452F-82EE-4E603ED8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5659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semion</dc:creator>
  <cp:keywords/>
  <dc:description/>
  <cp:lastModifiedBy>Пользователь Windows</cp:lastModifiedBy>
  <cp:revision>146</cp:revision>
  <cp:lastPrinted>2018-08-20T07:39:00Z</cp:lastPrinted>
  <dcterms:created xsi:type="dcterms:W3CDTF">2018-08-20T07:43:00Z</dcterms:created>
  <dcterms:modified xsi:type="dcterms:W3CDTF">2018-09-13T05:18:00Z</dcterms:modified>
</cp:coreProperties>
</file>