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98" w:rsidRDefault="00D22C9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4E1E" w:rsidRDefault="006A4E1E"/>
    <w:p w:rsidR="00D22C98" w:rsidRDefault="00D22C98"/>
    <w:p w:rsidR="00715895" w:rsidRDefault="00715895"/>
    <w:p w:rsidR="00D22C98" w:rsidRDefault="00D22C98"/>
    <w:p w:rsidR="00D27D90" w:rsidRDefault="00D27D90"/>
    <w:p w:rsidR="00333F84" w:rsidRDefault="00333F84"/>
    <w:p w:rsidR="00D22C98" w:rsidRDefault="00D22C98"/>
    <w:p w:rsidR="00E3617A" w:rsidRDefault="00E3617A" w:rsidP="00544D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C98" w:rsidRDefault="00715895" w:rsidP="00544D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010B3">
        <w:rPr>
          <w:rFonts w:ascii="Times New Roman" w:hAnsi="Times New Roman"/>
          <w:b/>
          <w:sz w:val="28"/>
          <w:szCs w:val="28"/>
        </w:rPr>
        <w:t>б</w:t>
      </w:r>
      <w:r w:rsidR="00544D79">
        <w:rPr>
          <w:rFonts w:ascii="Times New Roman" w:hAnsi="Times New Roman"/>
          <w:b/>
          <w:sz w:val="28"/>
          <w:szCs w:val="28"/>
        </w:rPr>
        <w:t xml:space="preserve"> </w:t>
      </w:r>
      <w:r w:rsidR="00FF7722" w:rsidRPr="00FF7722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Pr="00715895">
        <w:rPr>
          <w:rFonts w:ascii="Times New Roman" w:hAnsi="Times New Roman"/>
          <w:b/>
          <w:sz w:val="28"/>
          <w:szCs w:val="28"/>
        </w:rPr>
        <w:t>правил выполнения и оформления текстовых и графических материалов, входящих в состав проектной и рабочей документации</w:t>
      </w:r>
    </w:p>
    <w:p w:rsidR="00E3617A" w:rsidRPr="00333F84" w:rsidRDefault="00E3617A" w:rsidP="00544D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C98" w:rsidRDefault="00D22C98" w:rsidP="00D22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4FB5" w:rsidRPr="003B5FA1" w:rsidRDefault="00715895" w:rsidP="00A05D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71589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унктом</w:t>
      </w:r>
      <w:r w:rsidRPr="00715895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№ 87 </w:t>
      </w:r>
      <w:r w:rsidR="00D16F0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составе разделов проектной </w:t>
      </w:r>
      <w:r w:rsidRPr="00CD687C">
        <w:rPr>
          <w:rFonts w:ascii="Times New Roman" w:hAnsi="Times New Roman"/>
          <w:sz w:val="28"/>
          <w:szCs w:val="28"/>
        </w:rPr>
        <w:t>документации и требованиях к их содержанию</w:t>
      </w:r>
      <w:r w:rsidR="00D16F04">
        <w:rPr>
          <w:rFonts w:ascii="Times New Roman" w:hAnsi="Times New Roman"/>
          <w:sz w:val="28"/>
          <w:szCs w:val="28"/>
        </w:rPr>
        <w:t>»</w:t>
      </w:r>
      <w:r w:rsidR="004C6588" w:rsidRPr="00CD687C">
        <w:rPr>
          <w:rFonts w:ascii="Times New Roman" w:hAnsi="Times New Roman"/>
          <w:sz w:val="28"/>
          <w:szCs w:val="28"/>
        </w:rPr>
        <w:t xml:space="preserve"> (</w:t>
      </w:r>
      <w:r w:rsidR="00E3617A" w:rsidRPr="00CD687C">
        <w:rPr>
          <w:rFonts w:ascii="Times New Roman" w:hAnsi="Times New Roman"/>
          <w:sz w:val="28"/>
          <w:szCs w:val="28"/>
        </w:rPr>
        <w:t>Собрание законодательства Российской Федерации, 2008, № 8, ст. 744</w:t>
      </w:r>
      <w:r w:rsidR="00E3617A">
        <w:rPr>
          <w:rFonts w:ascii="Times New Roman" w:hAnsi="Times New Roman"/>
          <w:sz w:val="28"/>
          <w:szCs w:val="28"/>
        </w:rPr>
        <w:t>;</w:t>
      </w:r>
      <w:r w:rsidR="00A05D11" w:rsidRPr="00A05D11">
        <w:rPr>
          <w:rFonts w:ascii="Times New Roman" w:hAnsi="Times New Roman"/>
          <w:sz w:val="28"/>
          <w:szCs w:val="28"/>
        </w:rPr>
        <w:t xml:space="preserve"> 2019, </w:t>
      </w:r>
      <w:r w:rsidR="00A05D11">
        <w:rPr>
          <w:rFonts w:ascii="Times New Roman" w:hAnsi="Times New Roman"/>
          <w:sz w:val="28"/>
          <w:szCs w:val="28"/>
        </w:rPr>
        <w:t>№</w:t>
      </w:r>
      <w:r w:rsidR="00A05D11" w:rsidRPr="00A05D11">
        <w:rPr>
          <w:rFonts w:ascii="Times New Roman" w:hAnsi="Times New Roman"/>
          <w:sz w:val="28"/>
          <w:szCs w:val="28"/>
        </w:rPr>
        <w:t xml:space="preserve"> 28, ст. 3788</w:t>
      </w:r>
      <w:r w:rsidR="00CD687C" w:rsidRPr="00CD687C">
        <w:rPr>
          <w:rFonts w:ascii="Times New Roman" w:hAnsi="Times New Roman"/>
          <w:sz w:val="28"/>
          <w:szCs w:val="28"/>
        </w:rPr>
        <w:t>)</w:t>
      </w:r>
      <w:r w:rsidR="00421A18">
        <w:rPr>
          <w:rFonts w:ascii="Times New Roman" w:hAnsi="Times New Roman"/>
          <w:sz w:val="28"/>
          <w:szCs w:val="28"/>
        </w:rPr>
        <w:t>,</w:t>
      </w:r>
      <w:r w:rsidR="00CD687C" w:rsidRPr="00CD687C">
        <w:rPr>
          <w:rFonts w:ascii="Times New Roman" w:hAnsi="Times New Roman"/>
          <w:sz w:val="28"/>
          <w:szCs w:val="28"/>
        </w:rPr>
        <w:t xml:space="preserve"> </w:t>
      </w:r>
      <w:r w:rsidR="00695BF7" w:rsidRPr="00CD687C">
        <w:rPr>
          <w:rFonts w:ascii="Times New Roman" w:hAnsi="Times New Roman"/>
          <w:sz w:val="28"/>
          <w:szCs w:val="28"/>
        </w:rPr>
        <w:t xml:space="preserve">пунктом 5.2.19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№ 1038 </w:t>
      </w:r>
      <w:r w:rsidRPr="00CD687C">
        <w:rPr>
          <w:rFonts w:ascii="Times New Roman" w:hAnsi="Times New Roman"/>
          <w:sz w:val="28"/>
          <w:szCs w:val="28"/>
        </w:rPr>
        <w:t>(</w:t>
      </w:r>
      <w:r w:rsidR="00E3617A" w:rsidRPr="00CD687C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2013, № 47, ст. 6117; </w:t>
      </w:r>
      <w:r w:rsidR="00A05D11" w:rsidRPr="00A05D11">
        <w:rPr>
          <w:rFonts w:ascii="Times New Roman" w:hAnsi="Times New Roman"/>
          <w:sz w:val="28"/>
          <w:szCs w:val="28"/>
        </w:rPr>
        <w:t xml:space="preserve">2019, </w:t>
      </w:r>
      <w:r w:rsidR="00A05D11">
        <w:rPr>
          <w:rFonts w:ascii="Times New Roman" w:hAnsi="Times New Roman"/>
          <w:sz w:val="28"/>
          <w:szCs w:val="28"/>
        </w:rPr>
        <w:t>№</w:t>
      </w:r>
      <w:r w:rsidR="00A05D11" w:rsidRPr="00A05D11">
        <w:rPr>
          <w:rFonts w:ascii="Times New Roman" w:hAnsi="Times New Roman"/>
          <w:sz w:val="28"/>
          <w:szCs w:val="28"/>
        </w:rPr>
        <w:t xml:space="preserve"> 40, ст. 5560</w:t>
      </w:r>
      <w:r w:rsidRPr="00CD687C">
        <w:rPr>
          <w:rFonts w:ascii="Times New Roman" w:hAnsi="Times New Roman"/>
          <w:sz w:val="28"/>
          <w:szCs w:val="28"/>
        </w:rPr>
        <w:t>),</w:t>
      </w:r>
      <w:r w:rsidR="006F682C" w:rsidRPr="00CD687C">
        <w:rPr>
          <w:rFonts w:ascii="Times New Roman" w:hAnsi="Times New Roman"/>
          <w:sz w:val="28"/>
          <w:szCs w:val="28"/>
        </w:rPr>
        <w:t xml:space="preserve"> </w:t>
      </w:r>
      <w:bookmarkStart w:id="1" w:name="100006"/>
      <w:bookmarkEnd w:id="1"/>
      <w:r w:rsidR="00994FB5" w:rsidRPr="003B5FA1">
        <w:rPr>
          <w:rFonts w:ascii="Times New Roman" w:hAnsi="Times New Roman" w:cs="Times New Roman"/>
          <w:b/>
          <w:spacing w:val="20"/>
          <w:sz w:val="28"/>
          <w:szCs w:val="28"/>
        </w:rPr>
        <w:t>п р и к а з ы в а ю</w:t>
      </w:r>
      <w:r w:rsidR="00994FB5" w:rsidRPr="003B5FA1">
        <w:rPr>
          <w:rFonts w:ascii="Times New Roman" w:hAnsi="Times New Roman" w:cs="Times New Roman"/>
          <w:sz w:val="28"/>
          <w:szCs w:val="28"/>
        </w:rPr>
        <w:t>:</w:t>
      </w:r>
    </w:p>
    <w:p w:rsidR="00A05D11" w:rsidRDefault="006A4E1E" w:rsidP="00CB2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123448">
        <w:rPr>
          <w:rFonts w:ascii="Times New Roman" w:hAnsi="Times New Roman"/>
          <w:sz w:val="28"/>
          <w:szCs w:val="28"/>
        </w:rPr>
        <w:t xml:space="preserve">. </w:t>
      </w:r>
      <w:r w:rsidR="006F682C">
        <w:rPr>
          <w:rFonts w:ascii="Times New Roman" w:hAnsi="Times New Roman"/>
          <w:sz w:val="28"/>
          <w:szCs w:val="28"/>
          <w:lang w:eastAsia="ru-RU"/>
        </w:rPr>
        <w:t>У</w:t>
      </w:r>
      <w:r w:rsidR="00CB2B8E">
        <w:rPr>
          <w:rFonts w:ascii="Times New Roman" w:hAnsi="Times New Roman"/>
          <w:sz w:val="28"/>
          <w:szCs w:val="28"/>
          <w:lang w:eastAsia="ru-RU"/>
        </w:rPr>
        <w:t>становить, что</w:t>
      </w:r>
      <w:r w:rsidR="006F68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216E" w:rsidRPr="0073216E">
        <w:rPr>
          <w:rFonts w:ascii="Times New Roman" w:hAnsi="Times New Roman"/>
          <w:sz w:val="28"/>
          <w:szCs w:val="28"/>
          <w:lang w:eastAsia="ru-RU"/>
        </w:rPr>
        <w:t xml:space="preserve">выполнение и оформление текстовых и графических материалов, входящих в состав проектной и рабочей документации, осуществляется в соответствии с </w:t>
      </w:r>
      <w:r w:rsidR="00A05D11">
        <w:rPr>
          <w:rFonts w:ascii="Times New Roman" w:hAnsi="Times New Roman"/>
          <w:sz w:val="28"/>
          <w:szCs w:val="28"/>
          <w:lang w:eastAsia="ru-RU"/>
        </w:rPr>
        <w:t>требованиями</w:t>
      </w:r>
      <w:r w:rsidR="008C4729">
        <w:rPr>
          <w:rFonts w:ascii="Times New Roman" w:hAnsi="Times New Roman"/>
          <w:sz w:val="28"/>
          <w:szCs w:val="28"/>
          <w:lang w:eastAsia="ru-RU"/>
        </w:rPr>
        <w:t xml:space="preserve"> документов национальной системы стандартизации</w:t>
      </w:r>
      <w:r w:rsidR="00A05D11">
        <w:rPr>
          <w:rFonts w:ascii="Times New Roman" w:hAnsi="Times New Roman"/>
          <w:sz w:val="28"/>
          <w:szCs w:val="28"/>
          <w:lang w:eastAsia="ru-RU"/>
        </w:rPr>
        <w:t>:</w:t>
      </w:r>
    </w:p>
    <w:p w:rsidR="00A05D11" w:rsidRPr="00A05D11" w:rsidRDefault="008C4729" w:rsidP="00A0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Межгосударственный стандарт </w:t>
      </w:r>
      <w:r w:rsidR="00D16F04">
        <w:rPr>
          <w:rFonts w:ascii="Times New Roman" w:hAnsi="Times New Roman"/>
          <w:sz w:val="28"/>
          <w:szCs w:val="28"/>
        </w:rPr>
        <w:t>«</w:t>
      </w:r>
      <w:r w:rsidR="00A05D11" w:rsidRPr="00A05D11">
        <w:rPr>
          <w:rFonts w:ascii="Times New Roman" w:hAnsi="Times New Roman"/>
          <w:sz w:val="28"/>
          <w:szCs w:val="28"/>
        </w:rPr>
        <w:t>Система проектной документации для строительства. Общие положения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ГОСТ 21.001-2013, </w:t>
      </w:r>
      <w:r w:rsidR="00A05D11" w:rsidRPr="00A05D11">
        <w:rPr>
          <w:rFonts w:ascii="Times New Roman" w:hAnsi="Times New Roman"/>
          <w:sz w:val="28"/>
          <w:szCs w:val="28"/>
        </w:rPr>
        <w:t>введен</w:t>
      </w:r>
      <w:r>
        <w:rPr>
          <w:rFonts w:ascii="Times New Roman" w:hAnsi="Times New Roman"/>
          <w:sz w:val="28"/>
          <w:szCs w:val="28"/>
        </w:rPr>
        <w:t>ный</w:t>
      </w:r>
      <w:r w:rsidR="00A05D11" w:rsidRPr="00A05D11">
        <w:rPr>
          <w:rFonts w:ascii="Times New Roman" w:hAnsi="Times New Roman"/>
          <w:sz w:val="28"/>
          <w:szCs w:val="28"/>
        </w:rPr>
        <w:t xml:space="preserve"> в действие </w:t>
      </w:r>
      <w:r>
        <w:rPr>
          <w:rFonts w:ascii="Times New Roman" w:hAnsi="Times New Roman"/>
          <w:sz w:val="28"/>
          <w:szCs w:val="28"/>
        </w:rPr>
        <w:t>п</w:t>
      </w:r>
      <w:r w:rsidR="00A05D11" w:rsidRPr="00A05D11">
        <w:rPr>
          <w:rFonts w:ascii="Times New Roman" w:hAnsi="Times New Roman"/>
          <w:sz w:val="28"/>
          <w:szCs w:val="28"/>
        </w:rPr>
        <w:t xml:space="preserve">риказом </w:t>
      </w:r>
      <w:r w:rsidR="0043018E" w:rsidRPr="0043018E">
        <w:rPr>
          <w:rFonts w:ascii="Times New Roman" w:hAnsi="Times New Roman"/>
          <w:sz w:val="28"/>
          <w:szCs w:val="28"/>
        </w:rPr>
        <w:t>Федерального агентства по техническому регулированию и метрологии</w:t>
      </w:r>
      <w:r w:rsidR="00A05D11" w:rsidRPr="00A05D11">
        <w:rPr>
          <w:rFonts w:ascii="Times New Roman" w:hAnsi="Times New Roman"/>
          <w:sz w:val="28"/>
          <w:szCs w:val="28"/>
        </w:rPr>
        <w:t xml:space="preserve"> от 17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="00A05D11" w:rsidRPr="00A05D11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>г. № 2288-ст;</w:t>
      </w:r>
    </w:p>
    <w:p w:rsidR="00A05D11" w:rsidRDefault="008C4729" w:rsidP="006A4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729">
        <w:rPr>
          <w:rFonts w:ascii="Times New Roman" w:hAnsi="Times New Roman"/>
          <w:sz w:val="28"/>
          <w:szCs w:val="28"/>
        </w:rPr>
        <w:t xml:space="preserve">Межгосударственный стандарт ГОСТ 21.001-2013 </w:t>
      </w:r>
      <w:r w:rsidR="00D16F04">
        <w:rPr>
          <w:rFonts w:ascii="Times New Roman" w:hAnsi="Times New Roman"/>
          <w:sz w:val="28"/>
          <w:szCs w:val="28"/>
        </w:rPr>
        <w:t>«</w:t>
      </w:r>
      <w:r w:rsidRPr="008C4729">
        <w:rPr>
          <w:rFonts w:ascii="Times New Roman" w:hAnsi="Times New Roman"/>
          <w:sz w:val="28"/>
          <w:szCs w:val="28"/>
        </w:rPr>
        <w:t>Система проектной документации для строительства. Общие положения</w:t>
      </w:r>
      <w:r w:rsidR="00D16F04">
        <w:rPr>
          <w:rFonts w:ascii="Times New Roman" w:hAnsi="Times New Roman"/>
          <w:sz w:val="28"/>
          <w:szCs w:val="28"/>
        </w:rPr>
        <w:t>»</w:t>
      </w:r>
      <w:r w:rsidR="0043018E">
        <w:rPr>
          <w:rFonts w:ascii="Times New Roman" w:hAnsi="Times New Roman"/>
          <w:sz w:val="28"/>
          <w:szCs w:val="28"/>
        </w:rPr>
        <w:t xml:space="preserve">, </w:t>
      </w:r>
      <w:r w:rsidR="0043018E" w:rsidRPr="0043018E">
        <w:rPr>
          <w:rFonts w:ascii="Times New Roman" w:hAnsi="Times New Roman"/>
          <w:sz w:val="28"/>
          <w:szCs w:val="28"/>
        </w:rPr>
        <w:t>введе</w:t>
      </w:r>
      <w:r w:rsidR="0043018E">
        <w:rPr>
          <w:rFonts w:ascii="Times New Roman" w:hAnsi="Times New Roman"/>
          <w:sz w:val="28"/>
          <w:szCs w:val="28"/>
        </w:rPr>
        <w:t>нный</w:t>
      </w:r>
      <w:r w:rsidR="0043018E" w:rsidRPr="0043018E">
        <w:rPr>
          <w:rFonts w:ascii="Times New Roman" w:hAnsi="Times New Roman"/>
          <w:sz w:val="28"/>
          <w:szCs w:val="28"/>
        </w:rPr>
        <w:t xml:space="preserve"> в действие </w:t>
      </w:r>
      <w:r w:rsidR="0043018E">
        <w:rPr>
          <w:rFonts w:ascii="Times New Roman" w:hAnsi="Times New Roman"/>
          <w:sz w:val="28"/>
          <w:szCs w:val="28"/>
        </w:rPr>
        <w:t>п</w:t>
      </w:r>
      <w:r w:rsidR="00274606">
        <w:rPr>
          <w:rFonts w:ascii="Times New Roman" w:hAnsi="Times New Roman"/>
          <w:sz w:val="28"/>
          <w:szCs w:val="28"/>
        </w:rPr>
        <w:t>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="00274606">
        <w:rPr>
          <w:rFonts w:ascii="Times New Roman" w:hAnsi="Times New Roman"/>
          <w:sz w:val="28"/>
          <w:szCs w:val="28"/>
        </w:rPr>
        <w:t>от 26 ноября</w:t>
      </w:r>
      <w:r w:rsidR="00274606" w:rsidRPr="0043018E">
        <w:rPr>
          <w:rFonts w:ascii="Times New Roman" w:hAnsi="Times New Roman"/>
          <w:sz w:val="28"/>
          <w:szCs w:val="28"/>
        </w:rPr>
        <w:t xml:space="preserve"> </w:t>
      </w:r>
      <w:r w:rsidR="0043018E" w:rsidRPr="0043018E">
        <w:rPr>
          <w:rFonts w:ascii="Times New Roman" w:hAnsi="Times New Roman"/>
          <w:sz w:val="28"/>
          <w:szCs w:val="28"/>
        </w:rPr>
        <w:t xml:space="preserve">2014 </w:t>
      </w:r>
      <w:r w:rsidR="00274606">
        <w:rPr>
          <w:rFonts w:ascii="Times New Roman" w:hAnsi="Times New Roman"/>
          <w:sz w:val="28"/>
          <w:szCs w:val="28"/>
        </w:rPr>
        <w:t>г. №</w:t>
      </w:r>
      <w:r w:rsidR="0043018E" w:rsidRPr="0043018E">
        <w:rPr>
          <w:rFonts w:ascii="Times New Roman" w:hAnsi="Times New Roman"/>
          <w:sz w:val="28"/>
          <w:szCs w:val="28"/>
        </w:rPr>
        <w:t xml:space="preserve"> 1838-ст</w:t>
      </w:r>
      <w:r w:rsidR="0050142C">
        <w:rPr>
          <w:rFonts w:ascii="Times New Roman" w:hAnsi="Times New Roman"/>
          <w:sz w:val="28"/>
          <w:szCs w:val="28"/>
        </w:rPr>
        <w:t>;</w:t>
      </w:r>
    </w:p>
    <w:p w:rsidR="0043018E" w:rsidRDefault="00274606" w:rsidP="006A4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729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 xml:space="preserve"> ГОСТ 21.110-2013 </w:t>
      </w:r>
      <w:r w:rsidR="00D16F04">
        <w:rPr>
          <w:rFonts w:ascii="Times New Roman" w:hAnsi="Times New Roman"/>
          <w:sz w:val="28"/>
          <w:szCs w:val="28"/>
        </w:rPr>
        <w:t>«</w:t>
      </w:r>
      <w:r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Спецификация оборудования, изделий и материалов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введенный в действие </w:t>
      </w:r>
      <w:r w:rsidRPr="00274606">
        <w:rPr>
          <w:rFonts w:ascii="Times New Roman" w:hAnsi="Times New Roman"/>
          <w:sz w:val="28"/>
          <w:szCs w:val="28"/>
        </w:rPr>
        <w:t xml:space="preserve">введен в действие </w:t>
      </w:r>
      <w:r>
        <w:rPr>
          <w:rFonts w:ascii="Times New Roman" w:hAnsi="Times New Roman"/>
          <w:sz w:val="28"/>
          <w:szCs w:val="28"/>
        </w:rPr>
        <w:t>приказом Росстандарта</w:t>
      </w:r>
      <w:r>
        <w:rPr>
          <w:rFonts w:ascii="Times New Roman" w:hAnsi="Times New Roman"/>
          <w:sz w:val="28"/>
          <w:szCs w:val="28"/>
        </w:rPr>
        <w:br/>
      </w:r>
      <w:r w:rsidRPr="00274606">
        <w:rPr>
          <w:rFonts w:ascii="Times New Roman" w:hAnsi="Times New Roman"/>
          <w:sz w:val="28"/>
          <w:szCs w:val="28"/>
        </w:rPr>
        <w:t>от 17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274606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>г. №</w:t>
      </w:r>
      <w:r w:rsidRPr="00274606">
        <w:rPr>
          <w:rFonts w:ascii="Times New Roman" w:hAnsi="Times New Roman"/>
          <w:sz w:val="28"/>
          <w:szCs w:val="28"/>
        </w:rPr>
        <w:t xml:space="preserve"> 2310-ст</w:t>
      </w:r>
      <w:r>
        <w:rPr>
          <w:rFonts w:ascii="Times New Roman" w:hAnsi="Times New Roman"/>
          <w:sz w:val="28"/>
          <w:szCs w:val="28"/>
        </w:rPr>
        <w:t>;</w:t>
      </w:r>
    </w:p>
    <w:p w:rsidR="00274606" w:rsidRDefault="00274606" w:rsidP="006A4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729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 xml:space="preserve"> ГОСТ 21.112-87 </w:t>
      </w:r>
      <w:r w:rsidR="00D16F04">
        <w:rPr>
          <w:rFonts w:ascii="Times New Roman" w:hAnsi="Times New Roman"/>
          <w:sz w:val="28"/>
          <w:szCs w:val="28"/>
        </w:rPr>
        <w:t>«</w:t>
      </w:r>
      <w:r w:rsidRPr="00274606">
        <w:rPr>
          <w:rFonts w:ascii="Times New Roman" w:hAnsi="Times New Roman"/>
          <w:sz w:val="28"/>
          <w:szCs w:val="28"/>
        </w:rPr>
        <w:t xml:space="preserve">Система проектной документации для строительства. Подъемно-транспортное оборудование. Условные </w:t>
      </w:r>
      <w:r w:rsidRPr="00274606">
        <w:rPr>
          <w:rFonts w:ascii="Times New Roman" w:hAnsi="Times New Roman"/>
          <w:sz w:val="28"/>
          <w:szCs w:val="28"/>
        </w:rPr>
        <w:lastRenderedPageBreak/>
        <w:t>изображения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74606">
        <w:rPr>
          <w:rFonts w:ascii="Times New Roman" w:hAnsi="Times New Roman"/>
          <w:sz w:val="28"/>
          <w:szCs w:val="28"/>
        </w:rPr>
        <w:t>введен</w:t>
      </w:r>
      <w:r>
        <w:rPr>
          <w:rFonts w:ascii="Times New Roman" w:hAnsi="Times New Roman"/>
          <w:sz w:val="28"/>
          <w:szCs w:val="28"/>
        </w:rPr>
        <w:t>ный</w:t>
      </w:r>
      <w:r w:rsidRPr="00274606">
        <w:rPr>
          <w:rFonts w:ascii="Times New Roman" w:hAnsi="Times New Roman"/>
          <w:sz w:val="28"/>
          <w:szCs w:val="28"/>
        </w:rPr>
        <w:t xml:space="preserve"> в действие </w:t>
      </w:r>
      <w:r>
        <w:rPr>
          <w:rFonts w:ascii="Times New Roman" w:hAnsi="Times New Roman"/>
          <w:sz w:val="28"/>
          <w:szCs w:val="28"/>
        </w:rPr>
        <w:t>п</w:t>
      </w:r>
      <w:r w:rsidRPr="00274606">
        <w:rPr>
          <w:rFonts w:ascii="Times New Roman" w:hAnsi="Times New Roman"/>
          <w:sz w:val="28"/>
          <w:szCs w:val="28"/>
        </w:rPr>
        <w:t>остановлением Госстроя СССР от 24</w:t>
      </w:r>
      <w:r>
        <w:rPr>
          <w:rFonts w:ascii="Times New Roman" w:hAnsi="Times New Roman"/>
          <w:sz w:val="28"/>
          <w:szCs w:val="28"/>
        </w:rPr>
        <w:t xml:space="preserve"> августа </w:t>
      </w:r>
      <w:r w:rsidRPr="00274606">
        <w:rPr>
          <w:rFonts w:ascii="Times New Roman" w:hAnsi="Times New Roman"/>
          <w:sz w:val="28"/>
          <w:szCs w:val="28"/>
        </w:rPr>
        <w:t xml:space="preserve">1987 </w:t>
      </w:r>
      <w:r>
        <w:rPr>
          <w:rFonts w:ascii="Times New Roman" w:hAnsi="Times New Roman"/>
          <w:sz w:val="28"/>
          <w:szCs w:val="28"/>
        </w:rPr>
        <w:t>г. №</w:t>
      </w:r>
      <w:r w:rsidRPr="00274606">
        <w:rPr>
          <w:rFonts w:ascii="Times New Roman" w:hAnsi="Times New Roman"/>
          <w:sz w:val="28"/>
          <w:szCs w:val="28"/>
        </w:rPr>
        <w:t xml:space="preserve"> 187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7A0D51" w:rsidP="007A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D51">
        <w:rPr>
          <w:rFonts w:ascii="Times New Roman" w:hAnsi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/>
          <w:sz w:val="28"/>
          <w:szCs w:val="28"/>
        </w:rPr>
        <w:t>с</w:t>
      </w:r>
      <w:r w:rsidRPr="007A0D51">
        <w:rPr>
          <w:rFonts w:ascii="Times New Roman" w:hAnsi="Times New Roman"/>
          <w:sz w:val="28"/>
          <w:szCs w:val="28"/>
        </w:rPr>
        <w:t>тандарт Союза С</w:t>
      </w:r>
      <w:r>
        <w:rPr>
          <w:rFonts w:ascii="Times New Roman" w:hAnsi="Times New Roman"/>
          <w:sz w:val="28"/>
          <w:szCs w:val="28"/>
        </w:rPr>
        <w:t>СР</w:t>
      </w:r>
      <w:r w:rsidRPr="007A0D51">
        <w:rPr>
          <w:rFonts w:ascii="Times New Roman" w:hAnsi="Times New Roman"/>
          <w:sz w:val="28"/>
          <w:szCs w:val="28"/>
        </w:rPr>
        <w:t xml:space="preserve"> </w:t>
      </w:r>
      <w:r w:rsidRPr="00274606">
        <w:rPr>
          <w:rFonts w:ascii="Times New Roman" w:hAnsi="Times New Roman"/>
          <w:sz w:val="28"/>
          <w:szCs w:val="28"/>
        </w:rPr>
        <w:t>Г</w:t>
      </w:r>
      <w:r w:rsidR="008F6031">
        <w:rPr>
          <w:rFonts w:ascii="Times New Roman" w:hAnsi="Times New Roman"/>
          <w:sz w:val="28"/>
          <w:szCs w:val="28"/>
        </w:rPr>
        <w:t>ОСТ</w:t>
      </w:r>
      <w:r w:rsidRPr="00274606"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21.113-88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Обозначения характеристик точности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</w:t>
      </w:r>
      <w:r w:rsidRPr="007A0D51">
        <w:rPr>
          <w:rFonts w:ascii="Times New Roman" w:hAnsi="Times New Roman"/>
          <w:sz w:val="28"/>
          <w:szCs w:val="28"/>
        </w:rPr>
        <w:t>веден</w:t>
      </w:r>
      <w:r>
        <w:rPr>
          <w:rFonts w:ascii="Times New Roman" w:hAnsi="Times New Roman"/>
          <w:sz w:val="28"/>
          <w:szCs w:val="28"/>
        </w:rPr>
        <w:t>ный</w:t>
      </w:r>
      <w:r w:rsidRPr="007A0D51">
        <w:rPr>
          <w:rFonts w:ascii="Times New Roman" w:hAnsi="Times New Roman"/>
          <w:sz w:val="28"/>
          <w:szCs w:val="28"/>
        </w:rPr>
        <w:t xml:space="preserve"> в действие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A0D51">
        <w:rPr>
          <w:rFonts w:ascii="Times New Roman" w:hAnsi="Times New Roman"/>
          <w:sz w:val="28"/>
          <w:szCs w:val="28"/>
        </w:rPr>
        <w:t>остановлением Госстроя СССР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D51">
        <w:rPr>
          <w:rFonts w:ascii="Times New Roman" w:hAnsi="Times New Roman"/>
          <w:sz w:val="28"/>
          <w:szCs w:val="28"/>
        </w:rPr>
        <w:t xml:space="preserve">от 12 сентября 1988 г. </w:t>
      </w:r>
      <w:r>
        <w:rPr>
          <w:rFonts w:ascii="Times New Roman" w:hAnsi="Times New Roman"/>
          <w:sz w:val="28"/>
          <w:szCs w:val="28"/>
        </w:rPr>
        <w:t>№</w:t>
      </w:r>
      <w:r w:rsidRPr="007A0D51">
        <w:rPr>
          <w:rFonts w:ascii="Times New Roman" w:hAnsi="Times New Roman"/>
          <w:sz w:val="28"/>
          <w:szCs w:val="28"/>
        </w:rPr>
        <w:t xml:space="preserve"> 186</w:t>
      </w:r>
      <w:r>
        <w:rPr>
          <w:rFonts w:ascii="Times New Roman" w:hAnsi="Times New Roman"/>
          <w:sz w:val="28"/>
          <w:szCs w:val="28"/>
        </w:rPr>
        <w:t>;</w:t>
      </w:r>
    </w:p>
    <w:p w:rsidR="007A0D51" w:rsidRPr="007A0D51" w:rsidRDefault="007A0D51" w:rsidP="007A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729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21.114-2013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эскизных чертежей общих видов нетиповых изделий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</w:t>
      </w:r>
      <w:r w:rsidRPr="007A0D51">
        <w:rPr>
          <w:rFonts w:ascii="Times New Roman" w:hAnsi="Times New Roman"/>
          <w:sz w:val="28"/>
          <w:szCs w:val="28"/>
        </w:rPr>
        <w:t>веден</w:t>
      </w:r>
      <w:r>
        <w:rPr>
          <w:rFonts w:ascii="Times New Roman" w:hAnsi="Times New Roman"/>
          <w:sz w:val="28"/>
          <w:szCs w:val="28"/>
        </w:rPr>
        <w:t>ный</w:t>
      </w:r>
      <w:r w:rsidRPr="007A0D51">
        <w:rPr>
          <w:rFonts w:ascii="Times New Roman" w:hAnsi="Times New Roman"/>
          <w:sz w:val="28"/>
          <w:szCs w:val="28"/>
        </w:rPr>
        <w:t xml:space="preserve"> в действие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A0D51">
        <w:rPr>
          <w:rFonts w:ascii="Times New Roman" w:hAnsi="Times New Roman"/>
          <w:sz w:val="28"/>
          <w:szCs w:val="28"/>
        </w:rPr>
        <w:t>риказом 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D51">
        <w:rPr>
          <w:rFonts w:ascii="Times New Roman" w:hAnsi="Times New Roman"/>
          <w:sz w:val="28"/>
          <w:szCs w:val="28"/>
        </w:rPr>
        <w:t>агентства по техническому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D51">
        <w:rPr>
          <w:rFonts w:ascii="Times New Roman" w:hAnsi="Times New Roman"/>
          <w:sz w:val="28"/>
          <w:szCs w:val="28"/>
        </w:rPr>
        <w:t>регулированию и метрологии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D51">
        <w:rPr>
          <w:rFonts w:ascii="Times New Roman" w:hAnsi="Times New Roman"/>
          <w:sz w:val="28"/>
          <w:szCs w:val="28"/>
        </w:rPr>
        <w:t xml:space="preserve">от 17 декабря 2013 г. </w:t>
      </w:r>
      <w:r>
        <w:rPr>
          <w:rFonts w:ascii="Times New Roman" w:hAnsi="Times New Roman"/>
          <w:sz w:val="28"/>
          <w:szCs w:val="28"/>
        </w:rPr>
        <w:t>№</w:t>
      </w:r>
      <w:r w:rsidRPr="007A0D51">
        <w:rPr>
          <w:rFonts w:ascii="Times New Roman" w:hAnsi="Times New Roman"/>
          <w:sz w:val="28"/>
          <w:szCs w:val="28"/>
        </w:rPr>
        <w:t xml:space="preserve"> 2308-ст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7A0D51" w:rsidP="007A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729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21.204-93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Условные графические обозначения и изображения элементов генеральных планов и сооружений транспорта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</w:t>
      </w:r>
      <w:r w:rsidRPr="007A0D51">
        <w:rPr>
          <w:rFonts w:ascii="Times New Roman" w:hAnsi="Times New Roman"/>
          <w:sz w:val="28"/>
          <w:szCs w:val="28"/>
        </w:rPr>
        <w:t>веден</w:t>
      </w:r>
      <w:r>
        <w:rPr>
          <w:rFonts w:ascii="Times New Roman" w:hAnsi="Times New Roman"/>
          <w:sz w:val="28"/>
          <w:szCs w:val="28"/>
        </w:rPr>
        <w:t>ный</w:t>
      </w:r>
      <w:r w:rsidRPr="007A0D51">
        <w:rPr>
          <w:rFonts w:ascii="Times New Roman" w:hAnsi="Times New Roman"/>
          <w:sz w:val="28"/>
          <w:szCs w:val="28"/>
        </w:rPr>
        <w:t xml:space="preserve"> в действие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A0D51">
        <w:rPr>
          <w:rFonts w:ascii="Times New Roman" w:hAnsi="Times New Roman"/>
          <w:sz w:val="28"/>
          <w:szCs w:val="28"/>
        </w:rPr>
        <w:t>остановлением Госстроя 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D51">
        <w:rPr>
          <w:rFonts w:ascii="Times New Roman" w:hAnsi="Times New Roman"/>
          <w:sz w:val="28"/>
          <w:szCs w:val="28"/>
        </w:rPr>
        <w:t xml:space="preserve">от 5 апреля 1994 г. </w:t>
      </w:r>
      <w:r>
        <w:rPr>
          <w:rFonts w:ascii="Times New Roman" w:hAnsi="Times New Roman"/>
          <w:sz w:val="28"/>
          <w:szCs w:val="28"/>
        </w:rPr>
        <w:t>№</w:t>
      </w:r>
      <w:r w:rsidRPr="007A0D51">
        <w:rPr>
          <w:rFonts w:ascii="Times New Roman" w:hAnsi="Times New Roman"/>
          <w:sz w:val="28"/>
          <w:szCs w:val="28"/>
        </w:rPr>
        <w:t xml:space="preserve"> 18-27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7A0D51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729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21.205-2016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Условные обозначения элементов трубопроводных систем зданий и сооружений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</w:t>
      </w:r>
      <w:r w:rsidRPr="007A0D51">
        <w:rPr>
          <w:rFonts w:ascii="Times New Roman" w:hAnsi="Times New Roman"/>
          <w:sz w:val="28"/>
          <w:szCs w:val="28"/>
        </w:rPr>
        <w:t>веден</w:t>
      </w:r>
      <w:r>
        <w:rPr>
          <w:rFonts w:ascii="Times New Roman" w:hAnsi="Times New Roman"/>
          <w:sz w:val="28"/>
          <w:szCs w:val="28"/>
        </w:rPr>
        <w:t>ный</w:t>
      </w:r>
      <w:r w:rsidRPr="007A0D51">
        <w:rPr>
          <w:rFonts w:ascii="Times New Roman" w:hAnsi="Times New Roman"/>
          <w:sz w:val="28"/>
          <w:szCs w:val="28"/>
        </w:rPr>
        <w:t xml:space="preserve"> в действие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A0D51">
        <w:rPr>
          <w:rFonts w:ascii="Times New Roman" w:hAnsi="Times New Roman"/>
          <w:sz w:val="28"/>
          <w:szCs w:val="28"/>
        </w:rPr>
        <w:t>риказом 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D51">
        <w:rPr>
          <w:rFonts w:ascii="Times New Roman" w:hAnsi="Times New Roman"/>
          <w:sz w:val="28"/>
          <w:szCs w:val="28"/>
        </w:rPr>
        <w:t>агентства по техническому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D51">
        <w:rPr>
          <w:rFonts w:ascii="Times New Roman" w:hAnsi="Times New Roman"/>
          <w:sz w:val="28"/>
          <w:szCs w:val="28"/>
        </w:rPr>
        <w:t>регулированию и метрологии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D51">
        <w:rPr>
          <w:rFonts w:ascii="Times New Roman" w:hAnsi="Times New Roman"/>
          <w:sz w:val="28"/>
          <w:szCs w:val="28"/>
        </w:rPr>
        <w:t>от</w:t>
      </w:r>
      <w:r w:rsidR="00D73DCC">
        <w:rPr>
          <w:rFonts w:ascii="Times New Roman" w:hAnsi="Times New Roman"/>
          <w:sz w:val="28"/>
          <w:szCs w:val="28"/>
        </w:rPr>
        <w:t xml:space="preserve"> </w:t>
      </w:r>
      <w:r w:rsidR="00D73DCC" w:rsidRPr="00D73DCC">
        <w:rPr>
          <w:rFonts w:ascii="Times New Roman" w:hAnsi="Times New Roman"/>
          <w:sz w:val="28"/>
          <w:szCs w:val="28"/>
        </w:rPr>
        <w:t xml:space="preserve">2 ноября 2016 г. </w:t>
      </w:r>
      <w:r w:rsidR="00D73DCC">
        <w:rPr>
          <w:rFonts w:ascii="Times New Roman" w:hAnsi="Times New Roman"/>
          <w:sz w:val="28"/>
          <w:szCs w:val="28"/>
        </w:rPr>
        <w:t>№</w:t>
      </w:r>
      <w:r w:rsidR="00D73DCC" w:rsidRPr="00D73DCC">
        <w:rPr>
          <w:rFonts w:ascii="Times New Roman" w:hAnsi="Times New Roman"/>
          <w:sz w:val="28"/>
          <w:szCs w:val="28"/>
        </w:rPr>
        <w:t xml:space="preserve"> 1567-ст</w:t>
      </w:r>
      <w:r w:rsidR="00D73DCC"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847355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729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21.206-2012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Условные обозначения трубопроводов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</w:t>
      </w:r>
      <w:r w:rsidRPr="007A0D51">
        <w:rPr>
          <w:rFonts w:ascii="Times New Roman" w:hAnsi="Times New Roman"/>
          <w:sz w:val="28"/>
          <w:szCs w:val="28"/>
        </w:rPr>
        <w:t>веден</w:t>
      </w:r>
      <w:r>
        <w:rPr>
          <w:rFonts w:ascii="Times New Roman" w:hAnsi="Times New Roman"/>
          <w:sz w:val="28"/>
          <w:szCs w:val="28"/>
        </w:rPr>
        <w:t>ный</w:t>
      </w:r>
      <w:r w:rsidRPr="007A0D51">
        <w:rPr>
          <w:rFonts w:ascii="Times New Roman" w:hAnsi="Times New Roman"/>
          <w:sz w:val="28"/>
          <w:szCs w:val="28"/>
        </w:rPr>
        <w:t xml:space="preserve"> в действие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A0D51">
        <w:rPr>
          <w:rFonts w:ascii="Times New Roman" w:hAnsi="Times New Roman"/>
          <w:sz w:val="28"/>
          <w:szCs w:val="28"/>
        </w:rPr>
        <w:t>риказом 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D51">
        <w:rPr>
          <w:rFonts w:ascii="Times New Roman" w:hAnsi="Times New Roman"/>
          <w:sz w:val="28"/>
          <w:szCs w:val="28"/>
        </w:rPr>
        <w:t>агентства по техническому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D51">
        <w:rPr>
          <w:rFonts w:ascii="Times New Roman" w:hAnsi="Times New Roman"/>
          <w:sz w:val="28"/>
          <w:szCs w:val="28"/>
        </w:rPr>
        <w:t>регулированию и метрологии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355">
        <w:rPr>
          <w:rFonts w:ascii="Times New Roman" w:hAnsi="Times New Roman"/>
          <w:sz w:val="28"/>
          <w:szCs w:val="28"/>
        </w:rPr>
        <w:t xml:space="preserve">от 27 декабря 2012 г. </w:t>
      </w:r>
      <w:r>
        <w:rPr>
          <w:rFonts w:ascii="Times New Roman" w:hAnsi="Times New Roman"/>
          <w:sz w:val="28"/>
          <w:szCs w:val="28"/>
        </w:rPr>
        <w:t>№</w:t>
      </w:r>
      <w:r w:rsidRPr="00847355">
        <w:rPr>
          <w:rFonts w:ascii="Times New Roman" w:hAnsi="Times New Roman"/>
          <w:sz w:val="28"/>
          <w:szCs w:val="28"/>
        </w:rPr>
        <w:t xml:space="preserve"> 2015-ст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847355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729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21.207-2013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Условные графические обозначения на чертежах автомобильных дорог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47355">
        <w:rPr>
          <w:rFonts w:ascii="Times New Roman" w:hAnsi="Times New Roman"/>
          <w:sz w:val="28"/>
          <w:szCs w:val="28"/>
        </w:rPr>
        <w:t>введен</w:t>
      </w:r>
      <w:r>
        <w:rPr>
          <w:rFonts w:ascii="Times New Roman" w:hAnsi="Times New Roman"/>
          <w:sz w:val="28"/>
          <w:szCs w:val="28"/>
        </w:rPr>
        <w:t>ный</w:t>
      </w:r>
      <w:r w:rsidRPr="00847355">
        <w:rPr>
          <w:rFonts w:ascii="Times New Roman" w:hAnsi="Times New Roman"/>
          <w:sz w:val="28"/>
          <w:szCs w:val="28"/>
        </w:rPr>
        <w:t xml:space="preserve"> в действие </w:t>
      </w:r>
      <w:r>
        <w:rPr>
          <w:rFonts w:ascii="Times New Roman" w:hAnsi="Times New Roman"/>
          <w:sz w:val="28"/>
          <w:szCs w:val="28"/>
        </w:rPr>
        <w:t>п</w:t>
      </w:r>
      <w:r w:rsidRPr="00847355">
        <w:rPr>
          <w:rFonts w:ascii="Times New Roman" w:hAnsi="Times New Roman"/>
          <w:sz w:val="28"/>
          <w:szCs w:val="28"/>
        </w:rPr>
        <w:t xml:space="preserve">риказом </w:t>
      </w:r>
      <w:r w:rsidRPr="007A0D5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D51">
        <w:rPr>
          <w:rFonts w:ascii="Times New Roman" w:hAnsi="Times New Roman"/>
          <w:sz w:val="28"/>
          <w:szCs w:val="28"/>
        </w:rPr>
        <w:t>агентства по техническому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D51">
        <w:rPr>
          <w:rFonts w:ascii="Times New Roman" w:hAnsi="Times New Roman"/>
          <w:sz w:val="28"/>
          <w:szCs w:val="28"/>
        </w:rPr>
        <w:t>регулированию и метрологии</w:t>
      </w:r>
      <w:r w:rsidRPr="00847355">
        <w:rPr>
          <w:rFonts w:ascii="Times New Roman" w:hAnsi="Times New Roman"/>
          <w:sz w:val="28"/>
          <w:szCs w:val="28"/>
        </w:rPr>
        <w:t xml:space="preserve"> от 17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847355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>г. №</w:t>
      </w:r>
      <w:r w:rsidRPr="00847355">
        <w:rPr>
          <w:rFonts w:ascii="Times New Roman" w:hAnsi="Times New Roman"/>
          <w:sz w:val="28"/>
          <w:szCs w:val="28"/>
        </w:rPr>
        <w:t xml:space="preserve"> 2315-ст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847355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729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21.208-2013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Автоматизация технологических процессов. Обозначения условные приборов и средств автоматизации в схемах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47355">
        <w:rPr>
          <w:rFonts w:ascii="Times New Roman" w:hAnsi="Times New Roman"/>
          <w:sz w:val="28"/>
          <w:szCs w:val="28"/>
        </w:rPr>
        <w:t>введенный в действие приказом Федерального агентства по техническому регулированию и метрологии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355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847355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>г. №</w:t>
      </w:r>
      <w:r w:rsidRPr="00847355">
        <w:rPr>
          <w:rFonts w:ascii="Times New Roman" w:hAnsi="Times New Roman"/>
          <w:sz w:val="28"/>
          <w:szCs w:val="28"/>
        </w:rPr>
        <w:t xml:space="preserve"> 2311-ст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847355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729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21.209-2014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Централизованное управление энергоснабжением. Условные графические и буквенные обозначения вида и содержания информации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47355">
        <w:rPr>
          <w:rFonts w:ascii="Times New Roman" w:hAnsi="Times New Roman"/>
          <w:sz w:val="28"/>
          <w:szCs w:val="28"/>
        </w:rPr>
        <w:t>введен</w:t>
      </w:r>
      <w:r>
        <w:rPr>
          <w:rFonts w:ascii="Times New Roman" w:hAnsi="Times New Roman"/>
          <w:sz w:val="28"/>
          <w:szCs w:val="28"/>
        </w:rPr>
        <w:t>ный</w:t>
      </w:r>
      <w:r w:rsidRPr="00847355">
        <w:rPr>
          <w:rFonts w:ascii="Times New Roman" w:hAnsi="Times New Roman"/>
          <w:sz w:val="28"/>
          <w:szCs w:val="28"/>
        </w:rPr>
        <w:t xml:space="preserve"> в действие </w:t>
      </w:r>
      <w:r>
        <w:rPr>
          <w:rFonts w:ascii="Times New Roman" w:hAnsi="Times New Roman"/>
          <w:sz w:val="28"/>
          <w:szCs w:val="28"/>
        </w:rPr>
        <w:t>п</w:t>
      </w:r>
      <w:r w:rsidRPr="00847355">
        <w:rPr>
          <w:rFonts w:ascii="Times New Roman" w:hAnsi="Times New Roman"/>
          <w:sz w:val="28"/>
          <w:szCs w:val="28"/>
        </w:rPr>
        <w:t xml:space="preserve">риказом </w:t>
      </w:r>
      <w:r w:rsidRPr="007A0D5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D51">
        <w:rPr>
          <w:rFonts w:ascii="Times New Roman" w:hAnsi="Times New Roman"/>
          <w:sz w:val="28"/>
          <w:szCs w:val="28"/>
        </w:rPr>
        <w:t>агентства по техническому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D51">
        <w:rPr>
          <w:rFonts w:ascii="Times New Roman" w:hAnsi="Times New Roman"/>
          <w:sz w:val="28"/>
          <w:szCs w:val="28"/>
        </w:rPr>
        <w:t>регулированию и метрологии</w:t>
      </w:r>
      <w:r w:rsidRPr="00847355">
        <w:rPr>
          <w:rFonts w:ascii="Times New Roman" w:hAnsi="Times New Roman"/>
          <w:sz w:val="28"/>
          <w:szCs w:val="28"/>
        </w:rPr>
        <w:t xml:space="preserve"> от 26 ноября 2014 г. </w:t>
      </w:r>
      <w:r>
        <w:rPr>
          <w:rFonts w:ascii="Times New Roman" w:hAnsi="Times New Roman"/>
          <w:sz w:val="28"/>
          <w:szCs w:val="28"/>
        </w:rPr>
        <w:t>№</w:t>
      </w:r>
      <w:r w:rsidRPr="00847355">
        <w:rPr>
          <w:rFonts w:ascii="Times New Roman" w:hAnsi="Times New Roman"/>
          <w:sz w:val="28"/>
          <w:szCs w:val="28"/>
        </w:rPr>
        <w:t xml:space="preserve"> 1833-ст</w:t>
      </w:r>
      <w:r>
        <w:rPr>
          <w:rFonts w:ascii="Times New Roman" w:hAnsi="Times New Roman"/>
          <w:sz w:val="28"/>
          <w:szCs w:val="28"/>
        </w:rPr>
        <w:t>;</w:t>
      </w:r>
    </w:p>
    <w:p w:rsidR="002E0DF8" w:rsidRPr="00274606" w:rsidRDefault="00847355" w:rsidP="002E0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729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21.210-2014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Изображения условные графические электрооборудования и проводок на планах</w:t>
      </w:r>
      <w:r w:rsidR="00D16F04">
        <w:rPr>
          <w:rFonts w:ascii="Times New Roman" w:hAnsi="Times New Roman"/>
          <w:sz w:val="28"/>
          <w:szCs w:val="28"/>
        </w:rPr>
        <w:t>»</w:t>
      </w:r>
      <w:r w:rsidR="002E0DF8">
        <w:rPr>
          <w:rFonts w:ascii="Times New Roman" w:hAnsi="Times New Roman"/>
          <w:sz w:val="28"/>
          <w:szCs w:val="28"/>
        </w:rPr>
        <w:t xml:space="preserve">, </w:t>
      </w:r>
      <w:r w:rsidR="002E0DF8" w:rsidRPr="00847355">
        <w:rPr>
          <w:rFonts w:ascii="Times New Roman" w:hAnsi="Times New Roman"/>
          <w:sz w:val="28"/>
          <w:szCs w:val="28"/>
        </w:rPr>
        <w:t>введен</w:t>
      </w:r>
      <w:r w:rsidR="002E0DF8">
        <w:rPr>
          <w:rFonts w:ascii="Times New Roman" w:hAnsi="Times New Roman"/>
          <w:sz w:val="28"/>
          <w:szCs w:val="28"/>
        </w:rPr>
        <w:t>ный</w:t>
      </w:r>
      <w:r w:rsidR="002E0DF8" w:rsidRPr="00847355">
        <w:rPr>
          <w:rFonts w:ascii="Times New Roman" w:hAnsi="Times New Roman"/>
          <w:sz w:val="28"/>
          <w:szCs w:val="28"/>
        </w:rPr>
        <w:t xml:space="preserve"> в действие </w:t>
      </w:r>
      <w:r w:rsidR="002E0DF8">
        <w:rPr>
          <w:rFonts w:ascii="Times New Roman" w:hAnsi="Times New Roman"/>
          <w:sz w:val="28"/>
          <w:szCs w:val="28"/>
        </w:rPr>
        <w:t>п</w:t>
      </w:r>
      <w:r w:rsidR="002E0DF8" w:rsidRPr="00847355">
        <w:rPr>
          <w:rFonts w:ascii="Times New Roman" w:hAnsi="Times New Roman"/>
          <w:sz w:val="28"/>
          <w:szCs w:val="28"/>
        </w:rPr>
        <w:t xml:space="preserve">риказом </w:t>
      </w:r>
      <w:r w:rsidR="002E0DF8" w:rsidRPr="007A0D51">
        <w:rPr>
          <w:rFonts w:ascii="Times New Roman" w:hAnsi="Times New Roman"/>
          <w:sz w:val="28"/>
          <w:szCs w:val="28"/>
        </w:rPr>
        <w:t>Федерального</w:t>
      </w:r>
      <w:r w:rsidR="002E0DF8">
        <w:rPr>
          <w:rFonts w:ascii="Times New Roman" w:hAnsi="Times New Roman"/>
          <w:sz w:val="28"/>
          <w:szCs w:val="28"/>
        </w:rPr>
        <w:t xml:space="preserve"> </w:t>
      </w:r>
      <w:r w:rsidR="002E0DF8" w:rsidRPr="007A0D51">
        <w:rPr>
          <w:rFonts w:ascii="Times New Roman" w:hAnsi="Times New Roman"/>
          <w:sz w:val="28"/>
          <w:szCs w:val="28"/>
        </w:rPr>
        <w:t>агентства по техническому</w:t>
      </w:r>
      <w:r w:rsidR="002E0DF8">
        <w:rPr>
          <w:rFonts w:ascii="Times New Roman" w:hAnsi="Times New Roman"/>
          <w:sz w:val="28"/>
          <w:szCs w:val="28"/>
        </w:rPr>
        <w:t xml:space="preserve"> </w:t>
      </w:r>
      <w:r w:rsidR="002E0DF8" w:rsidRPr="007A0D51">
        <w:rPr>
          <w:rFonts w:ascii="Times New Roman" w:hAnsi="Times New Roman"/>
          <w:sz w:val="28"/>
          <w:szCs w:val="28"/>
        </w:rPr>
        <w:t>регулированию и метрологии</w:t>
      </w:r>
      <w:r w:rsidR="002E0DF8" w:rsidRPr="00847355">
        <w:rPr>
          <w:rFonts w:ascii="Times New Roman" w:hAnsi="Times New Roman"/>
          <w:sz w:val="28"/>
          <w:szCs w:val="28"/>
        </w:rPr>
        <w:t xml:space="preserve"> от 26 ноября 2014 г. </w:t>
      </w:r>
      <w:r w:rsidR="002E0DF8">
        <w:rPr>
          <w:rFonts w:ascii="Times New Roman" w:hAnsi="Times New Roman"/>
          <w:sz w:val="28"/>
          <w:szCs w:val="28"/>
        </w:rPr>
        <w:t>№</w:t>
      </w:r>
      <w:r w:rsidR="002E0DF8" w:rsidRPr="00847355">
        <w:rPr>
          <w:rFonts w:ascii="Times New Roman" w:hAnsi="Times New Roman"/>
          <w:sz w:val="28"/>
          <w:szCs w:val="28"/>
        </w:rPr>
        <w:t xml:space="preserve"> 18</w:t>
      </w:r>
      <w:r w:rsidR="002E0DF8">
        <w:rPr>
          <w:rFonts w:ascii="Times New Roman" w:hAnsi="Times New Roman"/>
          <w:sz w:val="28"/>
          <w:szCs w:val="28"/>
        </w:rPr>
        <w:t>40</w:t>
      </w:r>
      <w:r w:rsidR="002E0DF8" w:rsidRPr="00847355">
        <w:rPr>
          <w:rFonts w:ascii="Times New Roman" w:hAnsi="Times New Roman"/>
          <w:sz w:val="28"/>
          <w:szCs w:val="28"/>
        </w:rPr>
        <w:t>-ст</w:t>
      </w:r>
      <w:r w:rsidR="002E0DF8"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2E0DF8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Межгосударственный стандарт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21.301-2014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Основные требования к оформлению отчетной документации по инженерным изысканиям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2E0DF8">
        <w:t xml:space="preserve"> </w:t>
      </w:r>
      <w:r w:rsidRPr="002E0DF8">
        <w:rPr>
          <w:rFonts w:ascii="Times New Roman" w:hAnsi="Times New Roman"/>
          <w:sz w:val="28"/>
          <w:szCs w:val="28"/>
        </w:rPr>
        <w:t xml:space="preserve">введенный в действие приказом </w:t>
      </w:r>
      <w:r w:rsidRPr="002E0DF8">
        <w:rPr>
          <w:rFonts w:ascii="Times New Roman" w:hAnsi="Times New Roman"/>
          <w:sz w:val="28"/>
          <w:szCs w:val="28"/>
        </w:rPr>
        <w:lastRenderedPageBreak/>
        <w:t>Федерального агентства по техническому регулированию и метрологии от 26 ноября 2014 г. № 18</w:t>
      </w:r>
      <w:r>
        <w:rPr>
          <w:rFonts w:ascii="Times New Roman" w:hAnsi="Times New Roman"/>
          <w:sz w:val="28"/>
          <w:szCs w:val="28"/>
        </w:rPr>
        <w:t>31</w:t>
      </w:r>
      <w:r w:rsidRPr="002E0DF8">
        <w:rPr>
          <w:rFonts w:ascii="Times New Roman" w:hAnsi="Times New Roman"/>
          <w:sz w:val="28"/>
          <w:szCs w:val="28"/>
        </w:rPr>
        <w:t>-ст;</w:t>
      </w:r>
    </w:p>
    <w:p w:rsidR="00274606" w:rsidRPr="00274606" w:rsidRDefault="002E0DF8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Межгосударственный стандарт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21.302-2013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Условные графические обозначения в документации по инженерно-геологическим изысканиям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E0DF8">
        <w:rPr>
          <w:rFonts w:ascii="Times New Roman" w:hAnsi="Times New Roman"/>
          <w:sz w:val="28"/>
          <w:szCs w:val="28"/>
        </w:rPr>
        <w:t>введенный в действие приказом Федерального агентства по техничес</w:t>
      </w:r>
      <w:r>
        <w:rPr>
          <w:rFonts w:ascii="Times New Roman" w:hAnsi="Times New Roman"/>
          <w:sz w:val="28"/>
          <w:szCs w:val="28"/>
        </w:rPr>
        <w:t>кому регулированию и метрологии</w:t>
      </w:r>
      <w:r>
        <w:rPr>
          <w:rFonts w:ascii="Times New Roman" w:hAnsi="Times New Roman"/>
          <w:sz w:val="28"/>
          <w:szCs w:val="28"/>
        </w:rPr>
        <w:br/>
      </w:r>
      <w:r w:rsidRPr="002E0DF8">
        <w:rPr>
          <w:rFonts w:ascii="Times New Roman" w:hAnsi="Times New Roman"/>
          <w:sz w:val="28"/>
          <w:szCs w:val="28"/>
        </w:rPr>
        <w:t xml:space="preserve">от 30 декабря 2013 г. </w:t>
      </w:r>
      <w:r>
        <w:rPr>
          <w:rFonts w:ascii="Times New Roman" w:hAnsi="Times New Roman"/>
          <w:sz w:val="28"/>
          <w:szCs w:val="28"/>
        </w:rPr>
        <w:t>№</w:t>
      </w:r>
      <w:r w:rsidRPr="002E0DF8">
        <w:rPr>
          <w:rFonts w:ascii="Times New Roman" w:hAnsi="Times New Roman"/>
          <w:sz w:val="28"/>
          <w:szCs w:val="28"/>
        </w:rPr>
        <w:t xml:space="preserve"> 2385-ст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8F6031" w:rsidP="008F6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D51">
        <w:rPr>
          <w:rFonts w:ascii="Times New Roman" w:hAnsi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/>
          <w:sz w:val="28"/>
          <w:szCs w:val="28"/>
        </w:rPr>
        <w:t>с</w:t>
      </w:r>
      <w:r w:rsidRPr="007A0D51">
        <w:rPr>
          <w:rFonts w:ascii="Times New Roman" w:hAnsi="Times New Roman"/>
          <w:sz w:val="28"/>
          <w:szCs w:val="28"/>
        </w:rPr>
        <w:t>тандарт Союза С</w:t>
      </w:r>
      <w:r>
        <w:rPr>
          <w:rFonts w:ascii="Times New Roman" w:hAnsi="Times New Roman"/>
          <w:sz w:val="28"/>
          <w:szCs w:val="28"/>
        </w:rPr>
        <w:t>СР</w:t>
      </w:r>
      <w:r w:rsidRPr="007A0D51"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21.401-88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Технология производства. Основные требования к рабочим чертежам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утвержденный п</w:t>
      </w:r>
      <w:r w:rsidRPr="008F6031">
        <w:rPr>
          <w:rFonts w:ascii="Times New Roman" w:hAnsi="Times New Roman"/>
          <w:sz w:val="28"/>
          <w:szCs w:val="28"/>
        </w:rPr>
        <w:t>остановлением Госстроя СССР</w:t>
      </w:r>
      <w:r>
        <w:rPr>
          <w:rFonts w:ascii="Times New Roman" w:hAnsi="Times New Roman"/>
          <w:sz w:val="28"/>
          <w:szCs w:val="28"/>
        </w:rPr>
        <w:br/>
      </w:r>
      <w:r w:rsidRPr="008F6031">
        <w:rPr>
          <w:rFonts w:ascii="Times New Roman" w:hAnsi="Times New Roman"/>
          <w:sz w:val="28"/>
          <w:szCs w:val="28"/>
        </w:rPr>
        <w:t xml:space="preserve">от 28 декабря 1987 г. </w:t>
      </w:r>
      <w:r>
        <w:rPr>
          <w:rFonts w:ascii="Times New Roman" w:hAnsi="Times New Roman"/>
          <w:sz w:val="28"/>
          <w:szCs w:val="28"/>
        </w:rPr>
        <w:t>№</w:t>
      </w:r>
      <w:r w:rsidRPr="008F6031">
        <w:rPr>
          <w:rFonts w:ascii="Times New Roman" w:hAnsi="Times New Roman"/>
          <w:sz w:val="28"/>
          <w:szCs w:val="28"/>
        </w:rPr>
        <w:t xml:space="preserve"> 308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8F6031" w:rsidP="008F6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D51">
        <w:rPr>
          <w:rFonts w:ascii="Times New Roman" w:hAnsi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/>
          <w:sz w:val="28"/>
          <w:szCs w:val="28"/>
        </w:rPr>
        <w:t>с</w:t>
      </w:r>
      <w:r w:rsidRPr="007A0D51">
        <w:rPr>
          <w:rFonts w:ascii="Times New Roman" w:hAnsi="Times New Roman"/>
          <w:sz w:val="28"/>
          <w:szCs w:val="28"/>
        </w:rPr>
        <w:t>тандарт Союза С</w:t>
      </w:r>
      <w:r>
        <w:rPr>
          <w:rFonts w:ascii="Times New Roman" w:hAnsi="Times New Roman"/>
          <w:sz w:val="28"/>
          <w:szCs w:val="28"/>
        </w:rPr>
        <w:t>СР</w:t>
      </w:r>
      <w:r w:rsidRPr="00274606"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21.402-83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Антикоррозионная защита технологических аппаратов, газоходов и трубопроводов. Рабочие чертежи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</w:t>
      </w:r>
      <w:r w:rsidRPr="008F6031">
        <w:rPr>
          <w:rFonts w:ascii="Times New Roman" w:hAnsi="Times New Roman"/>
          <w:sz w:val="28"/>
          <w:szCs w:val="28"/>
        </w:rPr>
        <w:t>твержден</w:t>
      </w:r>
      <w:r>
        <w:rPr>
          <w:rFonts w:ascii="Times New Roman" w:hAnsi="Times New Roman"/>
          <w:sz w:val="28"/>
          <w:szCs w:val="28"/>
        </w:rPr>
        <w:t>ный</w:t>
      </w:r>
      <w:r w:rsidRPr="008F60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F6031">
        <w:rPr>
          <w:rFonts w:ascii="Times New Roman" w:hAnsi="Times New Roman"/>
          <w:sz w:val="28"/>
          <w:szCs w:val="28"/>
        </w:rPr>
        <w:t>остановлением Госстроя СССР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6031">
        <w:rPr>
          <w:rFonts w:ascii="Times New Roman" w:hAnsi="Times New Roman"/>
          <w:sz w:val="28"/>
          <w:szCs w:val="28"/>
        </w:rPr>
        <w:t xml:space="preserve">от 13 июня 1983 г. </w:t>
      </w:r>
      <w:r>
        <w:rPr>
          <w:rFonts w:ascii="Times New Roman" w:hAnsi="Times New Roman"/>
          <w:sz w:val="28"/>
          <w:szCs w:val="28"/>
        </w:rPr>
        <w:t>№</w:t>
      </w:r>
      <w:r w:rsidRPr="008F6031">
        <w:rPr>
          <w:rFonts w:ascii="Times New Roman" w:hAnsi="Times New Roman"/>
          <w:sz w:val="28"/>
          <w:szCs w:val="28"/>
        </w:rPr>
        <w:t xml:space="preserve"> 117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8F6031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D51">
        <w:rPr>
          <w:rFonts w:ascii="Times New Roman" w:hAnsi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/>
          <w:sz w:val="28"/>
          <w:szCs w:val="28"/>
        </w:rPr>
        <w:t>с</w:t>
      </w:r>
      <w:r w:rsidRPr="007A0D51">
        <w:rPr>
          <w:rFonts w:ascii="Times New Roman" w:hAnsi="Times New Roman"/>
          <w:sz w:val="28"/>
          <w:szCs w:val="28"/>
        </w:rPr>
        <w:t>тандарт Союза С</w:t>
      </w:r>
      <w:r>
        <w:rPr>
          <w:rFonts w:ascii="Times New Roman" w:hAnsi="Times New Roman"/>
          <w:sz w:val="28"/>
          <w:szCs w:val="28"/>
        </w:rPr>
        <w:t>СР</w:t>
      </w:r>
      <w:r w:rsidRPr="00274606"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21.403-80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Обозначения условные графические в схем</w:t>
      </w:r>
      <w:r>
        <w:rPr>
          <w:rFonts w:ascii="Times New Roman" w:hAnsi="Times New Roman"/>
          <w:sz w:val="28"/>
          <w:szCs w:val="28"/>
        </w:rPr>
        <w:t>ах. Оборудование энергетическое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</w:t>
      </w:r>
      <w:r w:rsidRPr="008F6031">
        <w:rPr>
          <w:rFonts w:ascii="Times New Roman" w:hAnsi="Times New Roman"/>
          <w:sz w:val="28"/>
          <w:szCs w:val="28"/>
        </w:rPr>
        <w:t>твержден</w:t>
      </w:r>
      <w:r>
        <w:rPr>
          <w:rFonts w:ascii="Times New Roman" w:hAnsi="Times New Roman"/>
          <w:sz w:val="28"/>
          <w:szCs w:val="28"/>
        </w:rPr>
        <w:t>ный</w:t>
      </w:r>
      <w:r w:rsidRPr="008F60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F6031">
        <w:rPr>
          <w:rFonts w:ascii="Times New Roman" w:hAnsi="Times New Roman"/>
          <w:sz w:val="28"/>
          <w:szCs w:val="28"/>
        </w:rPr>
        <w:t>остановлением Госстроя СССР от 31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8F6031">
        <w:rPr>
          <w:rFonts w:ascii="Times New Roman" w:hAnsi="Times New Roman"/>
          <w:sz w:val="28"/>
          <w:szCs w:val="28"/>
        </w:rPr>
        <w:t xml:space="preserve">1980 </w:t>
      </w:r>
      <w:r>
        <w:rPr>
          <w:rFonts w:ascii="Times New Roman" w:hAnsi="Times New Roman"/>
          <w:sz w:val="28"/>
          <w:szCs w:val="28"/>
        </w:rPr>
        <w:t>г. №</w:t>
      </w:r>
      <w:r w:rsidRPr="008F6031">
        <w:rPr>
          <w:rFonts w:ascii="Times New Roman" w:hAnsi="Times New Roman"/>
          <w:sz w:val="28"/>
          <w:szCs w:val="28"/>
        </w:rPr>
        <w:t xml:space="preserve"> 173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8F6031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Межгосударственный стандарт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21.405-93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тепловой изоляции оборудования и трубопроводов</w:t>
      </w:r>
      <w:r w:rsidR="00D16F04">
        <w:rPr>
          <w:rFonts w:ascii="Times New Roman" w:hAnsi="Times New Roman"/>
          <w:sz w:val="28"/>
          <w:szCs w:val="28"/>
        </w:rPr>
        <w:t>»</w:t>
      </w:r>
      <w:r w:rsidR="00D572AE">
        <w:rPr>
          <w:rFonts w:ascii="Times New Roman" w:hAnsi="Times New Roman"/>
          <w:sz w:val="28"/>
          <w:szCs w:val="28"/>
        </w:rPr>
        <w:t xml:space="preserve">, </w:t>
      </w:r>
      <w:r w:rsidR="00D572AE" w:rsidRPr="00D572AE">
        <w:rPr>
          <w:rFonts w:ascii="Times New Roman" w:hAnsi="Times New Roman"/>
          <w:sz w:val="28"/>
          <w:szCs w:val="28"/>
        </w:rPr>
        <w:t>принят</w:t>
      </w:r>
      <w:r w:rsidR="00D572AE">
        <w:rPr>
          <w:rFonts w:ascii="Times New Roman" w:hAnsi="Times New Roman"/>
          <w:sz w:val="28"/>
          <w:szCs w:val="28"/>
        </w:rPr>
        <w:t>ый</w:t>
      </w:r>
      <w:r w:rsidR="00D572AE" w:rsidRPr="00D572AE">
        <w:rPr>
          <w:rFonts w:ascii="Times New Roman" w:hAnsi="Times New Roman"/>
          <w:sz w:val="28"/>
          <w:szCs w:val="28"/>
        </w:rPr>
        <w:t xml:space="preserve"> </w:t>
      </w:r>
      <w:r w:rsidR="00D4449D">
        <w:rPr>
          <w:rFonts w:ascii="Times New Roman" w:hAnsi="Times New Roman"/>
          <w:sz w:val="28"/>
          <w:szCs w:val="28"/>
        </w:rPr>
        <w:t xml:space="preserve">постановлением </w:t>
      </w:r>
      <w:r w:rsidR="00D572AE" w:rsidRPr="00D572AE">
        <w:rPr>
          <w:rFonts w:ascii="Times New Roman" w:hAnsi="Times New Roman"/>
          <w:sz w:val="28"/>
          <w:szCs w:val="28"/>
        </w:rPr>
        <w:t>МНТКС 10</w:t>
      </w:r>
      <w:r w:rsidR="00D572AE">
        <w:rPr>
          <w:rFonts w:ascii="Times New Roman" w:hAnsi="Times New Roman"/>
          <w:sz w:val="28"/>
          <w:szCs w:val="28"/>
        </w:rPr>
        <w:t xml:space="preserve"> ноября </w:t>
      </w:r>
      <w:r w:rsidR="00D572AE" w:rsidRPr="00D572AE">
        <w:rPr>
          <w:rFonts w:ascii="Times New Roman" w:hAnsi="Times New Roman"/>
          <w:sz w:val="28"/>
          <w:szCs w:val="28"/>
        </w:rPr>
        <w:t>1993</w:t>
      </w:r>
      <w:r w:rsidR="00D4449D">
        <w:rPr>
          <w:rFonts w:ascii="Times New Roman" w:hAnsi="Times New Roman"/>
          <w:sz w:val="28"/>
          <w:szCs w:val="28"/>
        </w:rPr>
        <w:t xml:space="preserve"> г.;</w:t>
      </w:r>
    </w:p>
    <w:p w:rsidR="00274606" w:rsidRPr="00274606" w:rsidRDefault="00D4449D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D51">
        <w:rPr>
          <w:rFonts w:ascii="Times New Roman" w:hAnsi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/>
          <w:sz w:val="28"/>
          <w:szCs w:val="28"/>
        </w:rPr>
        <w:t>с</w:t>
      </w:r>
      <w:r w:rsidRPr="007A0D51">
        <w:rPr>
          <w:rFonts w:ascii="Times New Roman" w:hAnsi="Times New Roman"/>
          <w:sz w:val="28"/>
          <w:szCs w:val="28"/>
        </w:rPr>
        <w:t>тандарт Союза С</w:t>
      </w:r>
      <w:r>
        <w:rPr>
          <w:rFonts w:ascii="Times New Roman" w:hAnsi="Times New Roman"/>
          <w:sz w:val="28"/>
          <w:szCs w:val="28"/>
        </w:rPr>
        <w:t>СР</w:t>
      </w:r>
      <w:r w:rsidRPr="00274606"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21.406-88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Проводные средства связи. Обозначения условные графические на схемах и планах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4449D">
        <w:rPr>
          <w:rFonts w:ascii="Times New Roman" w:hAnsi="Times New Roman"/>
          <w:sz w:val="28"/>
          <w:szCs w:val="28"/>
        </w:rPr>
        <w:t>утв</w:t>
      </w:r>
      <w:r>
        <w:rPr>
          <w:rFonts w:ascii="Times New Roman" w:hAnsi="Times New Roman"/>
          <w:sz w:val="28"/>
          <w:szCs w:val="28"/>
        </w:rPr>
        <w:t>ержденный</w:t>
      </w:r>
      <w:r w:rsidRPr="00D44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4449D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тановлением Госстроя СССР от 27 мая</w:t>
      </w:r>
      <w:r w:rsidRPr="00D4449D">
        <w:rPr>
          <w:rFonts w:ascii="Times New Roman" w:hAnsi="Times New Roman"/>
          <w:sz w:val="28"/>
          <w:szCs w:val="28"/>
        </w:rPr>
        <w:t xml:space="preserve"> 1988 </w:t>
      </w:r>
      <w:r>
        <w:rPr>
          <w:rFonts w:ascii="Times New Roman" w:hAnsi="Times New Roman"/>
          <w:sz w:val="28"/>
          <w:szCs w:val="28"/>
        </w:rPr>
        <w:t>г. №</w:t>
      </w:r>
      <w:r w:rsidRPr="00D4449D">
        <w:rPr>
          <w:rFonts w:ascii="Times New Roman" w:hAnsi="Times New Roman"/>
          <w:sz w:val="28"/>
          <w:szCs w:val="28"/>
        </w:rPr>
        <w:t xml:space="preserve"> 94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D4449D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Межгосударственный стандарт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21.408-2013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автоматизации технологических процессов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4449D">
        <w:rPr>
          <w:rFonts w:ascii="Times New Roman" w:hAnsi="Times New Roman"/>
          <w:sz w:val="28"/>
          <w:szCs w:val="28"/>
        </w:rPr>
        <w:t>введен</w:t>
      </w:r>
      <w:r>
        <w:rPr>
          <w:rFonts w:ascii="Times New Roman" w:hAnsi="Times New Roman"/>
          <w:sz w:val="28"/>
          <w:szCs w:val="28"/>
        </w:rPr>
        <w:t>ный</w:t>
      </w:r>
      <w:r w:rsidRPr="00D4449D">
        <w:rPr>
          <w:rFonts w:ascii="Times New Roman" w:hAnsi="Times New Roman"/>
          <w:sz w:val="28"/>
          <w:szCs w:val="28"/>
        </w:rPr>
        <w:t xml:space="preserve"> в действие </w:t>
      </w:r>
      <w:r>
        <w:rPr>
          <w:rFonts w:ascii="Times New Roman" w:hAnsi="Times New Roman"/>
          <w:sz w:val="28"/>
          <w:szCs w:val="28"/>
        </w:rPr>
        <w:t>п</w:t>
      </w:r>
      <w:r w:rsidRPr="00D4449D">
        <w:rPr>
          <w:rFonts w:ascii="Times New Roman" w:hAnsi="Times New Roman"/>
          <w:sz w:val="28"/>
          <w:szCs w:val="28"/>
        </w:rPr>
        <w:t>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Pr="00D4449D">
        <w:rPr>
          <w:rFonts w:ascii="Times New Roman" w:hAnsi="Times New Roman"/>
          <w:sz w:val="28"/>
          <w:szCs w:val="28"/>
        </w:rPr>
        <w:t>от 17</w:t>
      </w:r>
      <w:r>
        <w:rPr>
          <w:rFonts w:ascii="Times New Roman" w:hAnsi="Times New Roman"/>
          <w:sz w:val="28"/>
          <w:szCs w:val="28"/>
        </w:rPr>
        <w:t xml:space="preserve"> д</w:t>
      </w:r>
      <w:r w:rsidR="00F5298D">
        <w:rPr>
          <w:rFonts w:ascii="Times New Roman" w:hAnsi="Times New Roman"/>
          <w:sz w:val="28"/>
          <w:szCs w:val="28"/>
        </w:rPr>
        <w:t xml:space="preserve">екабря </w:t>
      </w:r>
      <w:r w:rsidRPr="00D4449D">
        <w:rPr>
          <w:rFonts w:ascii="Times New Roman" w:hAnsi="Times New Roman"/>
          <w:sz w:val="28"/>
          <w:szCs w:val="28"/>
        </w:rPr>
        <w:t xml:space="preserve">2013 </w:t>
      </w:r>
      <w:r w:rsidR="00F5298D">
        <w:rPr>
          <w:rFonts w:ascii="Times New Roman" w:hAnsi="Times New Roman"/>
          <w:sz w:val="28"/>
          <w:szCs w:val="28"/>
        </w:rPr>
        <w:t>г. №</w:t>
      </w:r>
      <w:r w:rsidRPr="00D4449D">
        <w:rPr>
          <w:rFonts w:ascii="Times New Roman" w:hAnsi="Times New Roman"/>
          <w:sz w:val="28"/>
          <w:szCs w:val="28"/>
        </w:rPr>
        <w:t xml:space="preserve"> 2293-ст</w:t>
      </w:r>
      <w:r w:rsidR="00F5298D">
        <w:rPr>
          <w:rFonts w:ascii="Times New Roman" w:hAnsi="Times New Roman"/>
          <w:sz w:val="28"/>
          <w:szCs w:val="28"/>
        </w:rPr>
        <w:t>;</w:t>
      </w:r>
    </w:p>
    <w:p w:rsidR="00F5298D" w:rsidRDefault="00F5298D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Межгосударственный стандарт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21.501-2018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архитектурных и конструктивных решений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5298D">
        <w:rPr>
          <w:rFonts w:ascii="Times New Roman" w:hAnsi="Times New Roman"/>
          <w:sz w:val="28"/>
          <w:szCs w:val="28"/>
        </w:rPr>
        <w:t>введенный в действие приказом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Pr="00F5298D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8</w:t>
      </w:r>
      <w:r w:rsidRPr="00F5298D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F5298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1121</w:t>
      </w:r>
      <w:r w:rsidRPr="00F5298D">
        <w:rPr>
          <w:rFonts w:ascii="Times New Roman" w:hAnsi="Times New Roman"/>
          <w:sz w:val="28"/>
          <w:szCs w:val="28"/>
        </w:rPr>
        <w:t>-ст;</w:t>
      </w:r>
    </w:p>
    <w:p w:rsidR="00274606" w:rsidRPr="00274606" w:rsidRDefault="002D0213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Межгосударственный стандарт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21.502-2016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металлических конструкций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4449D">
        <w:rPr>
          <w:rFonts w:ascii="Times New Roman" w:hAnsi="Times New Roman"/>
          <w:sz w:val="28"/>
          <w:szCs w:val="28"/>
        </w:rPr>
        <w:t>введен</w:t>
      </w:r>
      <w:r>
        <w:rPr>
          <w:rFonts w:ascii="Times New Roman" w:hAnsi="Times New Roman"/>
          <w:sz w:val="28"/>
          <w:szCs w:val="28"/>
        </w:rPr>
        <w:t>ный</w:t>
      </w:r>
      <w:r w:rsidRPr="00D4449D">
        <w:rPr>
          <w:rFonts w:ascii="Times New Roman" w:hAnsi="Times New Roman"/>
          <w:sz w:val="28"/>
          <w:szCs w:val="28"/>
        </w:rPr>
        <w:t xml:space="preserve"> в действие </w:t>
      </w:r>
      <w:r>
        <w:rPr>
          <w:rFonts w:ascii="Times New Roman" w:hAnsi="Times New Roman"/>
          <w:sz w:val="28"/>
          <w:szCs w:val="28"/>
        </w:rPr>
        <w:t>п</w:t>
      </w:r>
      <w:r w:rsidRPr="00D4449D">
        <w:rPr>
          <w:rFonts w:ascii="Times New Roman" w:hAnsi="Times New Roman"/>
          <w:sz w:val="28"/>
          <w:szCs w:val="28"/>
        </w:rPr>
        <w:t>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Pr="00D4449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021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2D0213">
        <w:rPr>
          <w:rFonts w:ascii="Times New Roman" w:hAnsi="Times New Roman"/>
          <w:sz w:val="28"/>
          <w:szCs w:val="28"/>
        </w:rPr>
        <w:t xml:space="preserve">2016 </w:t>
      </w:r>
      <w:r>
        <w:rPr>
          <w:rFonts w:ascii="Times New Roman" w:hAnsi="Times New Roman"/>
          <w:sz w:val="28"/>
          <w:szCs w:val="28"/>
        </w:rPr>
        <w:t>г. №</w:t>
      </w:r>
      <w:r w:rsidRPr="002D0213">
        <w:rPr>
          <w:rFonts w:ascii="Times New Roman" w:hAnsi="Times New Roman"/>
          <w:sz w:val="28"/>
          <w:szCs w:val="28"/>
        </w:rPr>
        <w:t xml:space="preserve"> 1917-ст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D40DB5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Межгосударственный стандарт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21.504-2016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 xml:space="preserve">Система проектной документации для строительства. Правила выполнения рабочей документации </w:t>
      </w:r>
      <w:r w:rsidR="00274606" w:rsidRPr="00274606">
        <w:rPr>
          <w:rFonts w:ascii="Times New Roman" w:hAnsi="Times New Roman"/>
          <w:sz w:val="28"/>
          <w:szCs w:val="28"/>
        </w:rPr>
        <w:lastRenderedPageBreak/>
        <w:t>деревянных конструкций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4449D">
        <w:rPr>
          <w:rFonts w:ascii="Times New Roman" w:hAnsi="Times New Roman"/>
          <w:sz w:val="28"/>
          <w:szCs w:val="28"/>
        </w:rPr>
        <w:t>введен</w:t>
      </w:r>
      <w:r>
        <w:rPr>
          <w:rFonts w:ascii="Times New Roman" w:hAnsi="Times New Roman"/>
          <w:sz w:val="28"/>
          <w:szCs w:val="28"/>
        </w:rPr>
        <w:t>ный</w:t>
      </w:r>
      <w:r w:rsidRPr="00D4449D">
        <w:rPr>
          <w:rFonts w:ascii="Times New Roman" w:hAnsi="Times New Roman"/>
          <w:sz w:val="28"/>
          <w:szCs w:val="28"/>
        </w:rPr>
        <w:t xml:space="preserve"> в действие </w:t>
      </w:r>
      <w:r>
        <w:rPr>
          <w:rFonts w:ascii="Times New Roman" w:hAnsi="Times New Roman"/>
          <w:sz w:val="28"/>
          <w:szCs w:val="28"/>
        </w:rPr>
        <w:t>п</w:t>
      </w:r>
      <w:r w:rsidRPr="00D4449D">
        <w:rPr>
          <w:rFonts w:ascii="Times New Roman" w:hAnsi="Times New Roman"/>
          <w:sz w:val="28"/>
          <w:szCs w:val="28"/>
        </w:rPr>
        <w:t>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Pr="00D4449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0DB5">
        <w:rPr>
          <w:rFonts w:ascii="Times New Roman" w:hAnsi="Times New Roman"/>
          <w:sz w:val="28"/>
          <w:szCs w:val="28"/>
        </w:rPr>
        <w:t>2 декабря 2016 г. № 191</w:t>
      </w:r>
      <w:r>
        <w:rPr>
          <w:rFonts w:ascii="Times New Roman" w:hAnsi="Times New Roman"/>
          <w:sz w:val="28"/>
          <w:szCs w:val="28"/>
        </w:rPr>
        <w:t>8</w:t>
      </w:r>
      <w:r w:rsidRPr="00D40DB5">
        <w:rPr>
          <w:rFonts w:ascii="Times New Roman" w:hAnsi="Times New Roman"/>
          <w:sz w:val="28"/>
          <w:szCs w:val="28"/>
        </w:rPr>
        <w:t>-ст;</w:t>
      </w:r>
    </w:p>
    <w:p w:rsidR="00274606" w:rsidRPr="00274606" w:rsidRDefault="00D40DB5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D51">
        <w:rPr>
          <w:rFonts w:ascii="Times New Roman" w:hAnsi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/>
          <w:sz w:val="28"/>
          <w:szCs w:val="28"/>
        </w:rPr>
        <w:t>с</w:t>
      </w:r>
      <w:r w:rsidRPr="007A0D51">
        <w:rPr>
          <w:rFonts w:ascii="Times New Roman" w:hAnsi="Times New Roman"/>
          <w:sz w:val="28"/>
          <w:szCs w:val="28"/>
        </w:rPr>
        <w:t>тандарт Союза С</w:t>
      </w:r>
      <w:r>
        <w:rPr>
          <w:rFonts w:ascii="Times New Roman" w:hAnsi="Times New Roman"/>
          <w:sz w:val="28"/>
          <w:szCs w:val="28"/>
        </w:rPr>
        <w:t>СР</w:t>
      </w:r>
      <w:r w:rsidR="00274606" w:rsidRPr="00274606">
        <w:rPr>
          <w:rFonts w:ascii="Times New Roman" w:hAnsi="Times New Roman"/>
          <w:sz w:val="28"/>
          <w:szCs w:val="28"/>
        </w:rPr>
        <w:t xml:space="preserve"> ГОСТ 21.507-81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Интерьеры. Рабочие чертежи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утвержденный</w:t>
      </w:r>
      <w:r w:rsidRPr="00D40D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40DB5">
        <w:rPr>
          <w:rFonts w:ascii="Times New Roman" w:hAnsi="Times New Roman"/>
          <w:sz w:val="28"/>
          <w:szCs w:val="28"/>
        </w:rPr>
        <w:t xml:space="preserve">остановлением Госстроя СССР от </w:t>
      </w:r>
      <w:r>
        <w:rPr>
          <w:rFonts w:ascii="Times New Roman" w:hAnsi="Times New Roman"/>
          <w:sz w:val="28"/>
          <w:szCs w:val="28"/>
        </w:rPr>
        <w:t xml:space="preserve">2 апреля </w:t>
      </w:r>
      <w:r w:rsidRPr="00D40DB5">
        <w:rPr>
          <w:rFonts w:ascii="Times New Roman" w:hAnsi="Times New Roman"/>
          <w:sz w:val="28"/>
          <w:szCs w:val="28"/>
        </w:rPr>
        <w:t xml:space="preserve">1981 </w:t>
      </w:r>
      <w:r>
        <w:rPr>
          <w:rFonts w:ascii="Times New Roman" w:hAnsi="Times New Roman"/>
          <w:sz w:val="28"/>
          <w:szCs w:val="28"/>
        </w:rPr>
        <w:t>г. №</w:t>
      </w:r>
      <w:r w:rsidRPr="00D40DB5">
        <w:rPr>
          <w:rFonts w:ascii="Times New Roman" w:hAnsi="Times New Roman"/>
          <w:sz w:val="28"/>
          <w:szCs w:val="28"/>
        </w:rPr>
        <w:t xml:space="preserve"> 48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570E47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Межгосударственный стандарт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21.508-93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генеральных планов предприятий, сооружений и жилищно-гражданских объектов</w:t>
      </w:r>
      <w:r w:rsidR="00D16F04">
        <w:rPr>
          <w:rFonts w:ascii="Times New Roman" w:hAnsi="Times New Roman"/>
          <w:sz w:val="28"/>
          <w:szCs w:val="28"/>
        </w:rPr>
        <w:t>»</w:t>
      </w:r>
      <w:r w:rsidR="00D40DB5">
        <w:rPr>
          <w:rFonts w:ascii="Times New Roman" w:hAnsi="Times New Roman"/>
          <w:sz w:val="28"/>
          <w:szCs w:val="28"/>
        </w:rPr>
        <w:t xml:space="preserve">, </w:t>
      </w:r>
      <w:r w:rsidR="00D40DB5" w:rsidRPr="00D40DB5">
        <w:rPr>
          <w:rFonts w:ascii="Times New Roman" w:hAnsi="Times New Roman"/>
          <w:sz w:val="28"/>
          <w:szCs w:val="28"/>
        </w:rPr>
        <w:t>введен</w:t>
      </w:r>
      <w:r w:rsidR="00D40DB5">
        <w:rPr>
          <w:rFonts w:ascii="Times New Roman" w:hAnsi="Times New Roman"/>
          <w:sz w:val="28"/>
          <w:szCs w:val="28"/>
        </w:rPr>
        <w:t>ный в действие</w:t>
      </w:r>
      <w:r w:rsidR="00D40DB5" w:rsidRPr="00D40D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D40DB5" w:rsidRPr="00D40DB5">
        <w:rPr>
          <w:rFonts w:ascii="Times New Roman" w:hAnsi="Times New Roman"/>
          <w:sz w:val="28"/>
          <w:szCs w:val="28"/>
        </w:rPr>
        <w:t>остановлением Госстроя Р</w:t>
      </w:r>
      <w:r>
        <w:rPr>
          <w:rFonts w:ascii="Times New Roman" w:hAnsi="Times New Roman"/>
          <w:sz w:val="28"/>
          <w:szCs w:val="28"/>
        </w:rPr>
        <w:t xml:space="preserve">оссии от </w:t>
      </w:r>
      <w:r w:rsidR="00D40DB5" w:rsidRPr="00D40DB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="00D40DB5" w:rsidRPr="00D40DB5">
        <w:rPr>
          <w:rFonts w:ascii="Times New Roman" w:hAnsi="Times New Roman"/>
          <w:sz w:val="28"/>
          <w:szCs w:val="28"/>
        </w:rPr>
        <w:t xml:space="preserve">1994 </w:t>
      </w:r>
      <w:r>
        <w:rPr>
          <w:rFonts w:ascii="Times New Roman" w:hAnsi="Times New Roman"/>
          <w:sz w:val="28"/>
          <w:szCs w:val="28"/>
        </w:rPr>
        <w:t>г. №</w:t>
      </w:r>
      <w:r w:rsidR="00D40DB5" w:rsidRPr="00D40DB5">
        <w:rPr>
          <w:rFonts w:ascii="Times New Roman" w:hAnsi="Times New Roman"/>
          <w:sz w:val="28"/>
          <w:szCs w:val="28"/>
        </w:rPr>
        <w:t xml:space="preserve"> 18-31</w:t>
      </w:r>
      <w:r w:rsidR="00D40DB5"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570E47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D51">
        <w:rPr>
          <w:rFonts w:ascii="Times New Roman" w:hAnsi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/>
          <w:sz w:val="28"/>
          <w:szCs w:val="28"/>
        </w:rPr>
        <w:t>с</w:t>
      </w:r>
      <w:r w:rsidRPr="007A0D51">
        <w:rPr>
          <w:rFonts w:ascii="Times New Roman" w:hAnsi="Times New Roman"/>
          <w:sz w:val="28"/>
          <w:szCs w:val="28"/>
        </w:rPr>
        <w:t>тандарт Союза С</w:t>
      </w:r>
      <w:r>
        <w:rPr>
          <w:rFonts w:ascii="Times New Roman" w:hAnsi="Times New Roman"/>
          <w:sz w:val="28"/>
          <w:szCs w:val="28"/>
        </w:rPr>
        <w:t>СР</w:t>
      </w:r>
      <w:r w:rsidRPr="00274606"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21.513-83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Антикоррозионная защита конструкций зданий и сооружений. Рабочие чертежи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0E47">
        <w:rPr>
          <w:rFonts w:ascii="Times New Roman" w:hAnsi="Times New Roman"/>
          <w:sz w:val="28"/>
          <w:szCs w:val="28"/>
        </w:rPr>
        <w:t>утв</w:t>
      </w:r>
      <w:r>
        <w:rPr>
          <w:rFonts w:ascii="Times New Roman" w:hAnsi="Times New Roman"/>
          <w:sz w:val="28"/>
          <w:szCs w:val="28"/>
        </w:rPr>
        <w:t>ержденный</w:t>
      </w:r>
      <w:r w:rsidRPr="00570E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70E47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тановлением Госстроя СССР от 14 октября</w:t>
      </w:r>
      <w:r w:rsidRPr="00570E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1983 г. №</w:t>
      </w:r>
      <w:r w:rsidRPr="00570E47">
        <w:rPr>
          <w:rFonts w:ascii="Times New Roman" w:hAnsi="Times New Roman"/>
          <w:sz w:val="28"/>
          <w:szCs w:val="28"/>
        </w:rPr>
        <w:t xml:space="preserve"> 258</w:t>
      </w:r>
      <w:r>
        <w:rPr>
          <w:rFonts w:ascii="Times New Roman" w:hAnsi="Times New Roman"/>
          <w:sz w:val="28"/>
          <w:szCs w:val="28"/>
        </w:rPr>
        <w:t>;</w:t>
      </w:r>
    </w:p>
    <w:p w:rsidR="00CD7A76" w:rsidRDefault="00570E47" w:rsidP="00CD7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Межгосударственный стандарт ГОСТ 21.601-2011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внутренних систем водоснабжения и канализации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0E47">
        <w:rPr>
          <w:rFonts w:ascii="Times New Roman" w:hAnsi="Times New Roman"/>
          <w:sz w:val="28"/>
          <w:szCs w:val="28"/>
        </w:rPr>
        <w:t>введен</w:t>
      </w:r>
      <w:r>
        <w:rPr>
          <w:rFonts w:ascii="Times New Roman" w:hAnsi="Times New Roman"/>
          <w:sz w:val="28"/>
          <w:szCs w:val="28"/>
        </w:rPr>
        <w:t>ный</w:t>
      </w:r>
      <w:r w:rsidRPr="00570E47">
        <w:rPr>
          <w:rFonts w:ascii="Times New Roman" w:hAnsi="Times New Roman"/>
          <w:sz w:val="28"/>
          <w:szCs w:val="28"/>
        </w:rPr>
        <w:t xml:space="preserve"> в действие </w:t>
      </w:r>
      <w:r>
        <w:rPr>
          <w:rFonts w:ascii="Times New Roman" w:hAnsi="Times New Roman"/>
          <w:sz w:val="28"/>
          <w:szCs w:val="28"/>
        </w:rPr>
        <w:t>п</w:t>
      </w:r>
      <w:r w:rsidRPr="00570E47">
        <w:rPr>
          <w:rFonts w:ascii="Times New Roman" w:hAnsi="Times New Roman"/>
          <w:sz w:val="28"/>
          <w:szCs w:val="28"/>
        </w:rPr>
        <w:t>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Pr="00570E47">
        <w:rPr>
          <w:rFonts w:ascii="Times New Roman" w:hAnsi="Times New Roman"/>
          <w:sz w:val="28"/>
          <w:szCs w:val="28"/>
        </w:rPr>
        <w:t>от 11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570E47">
        <w:rPr>
          <w:rFonts w:ascii="Times New Roman" w:hAnsi="Times New Roman"/>
          <w:sz w:val="28"/>
          <w:szCs w:val="28"/>
        </w:rPr>
        <w:t xml:space="preserve">2012 </w:t>
      </w:r>
      <w:r>
        <w:rPr>
          <w:rFonts w:ascii="Times New Roman" w:hAnsi="Times New Roman"/>
          <w:sz w:val="28"/>
          <w:szCs w:val="28"/>
        </w:rPr>
        <w:t>г. №</w:t>
      </w:r>
      <w:r w:rsidRPr="00570E47">
        <w:rPr>
          <w:rFonts w:ascii="Times New Roman" w:hAnsi="Times New Roman"/>
          <w:sz w:val="28"/>
          <w:szCs w:val="28"/>
        </w:rPr>
        <w:t xml:space="preserve"> 482-ст</w:t>
      </w:r>
      <w:r>
        <w:rPr>
          <w:rFonts w:ascii="Times New Roman" w:hAnsi="Times New Roman"/>
          <w:sz w:val="28"/>
          <w:szCs w:val="28"/>
        </w:rPr>
        <w:t>;</w:t>
      </w:r>
    </w:p>
    <w:p w:rsidR="00CD7A76" w:rsidRDefault="00D16F04" w:rsidP="00CD7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F04">
        <w:rPr>
          <w:rFonts w:ascii="Times New Roman" w:hAnsi="Times New Roman"/>
          <w:sz w:val="28"/>
          <w:szCs w:val="28"/>
        </w:rPr>
        <w:t xml:space="preserve">Межгосударственный стандарт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21.602-2016 </w:t>
      </w:r>
      <w:r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отопления, вентиляции и кондиционирования</w:t>
      </w:r>
      <w:r>
        <w:rPr>
          <w:rFonts w:ascii="Times New Roman" w:hAnsi="Times New Roman"/>
          <w:sz w:val="28"/>
          <w:szCs w:val="28"/>
        </w:rPr>
        <w:t>»</w:t>
      </w:r>
      <w:r w:rsidR="00CD7A76">
        <w:rPr>
          <w:rFonts w:ascii="Times New Roman" w:hAnsi="Times New Roman"/>
          <w:sz w:val="28"/>
          <w:szCs w:val="28"/>
        </w:rPr>
        <w:t xml:space="preserve">, </w:t>
      </w:r>
      <w:r w:rsidR="00CD7A76">
        <w:rPr>
          <w:rFonts w:ascii="Times New Roman" w:hAnsi="Times New Roman"/>
          <w:sz w:val="28"/>
          <w:szCs w:val="28"/>
          <w:lang w:eastAsia="ru-RU"/>
        </w:rPr>
        <w:t>введен в действие приказом</w:t>
      </w:r>
      <w:r w:rsidR="00A4419C">
        <w:rPr>
          <w:rFonts w:ascii="Times New Roman" w:hAnsi="Times New Roman"/>
          <w:sz w:val="28"/>
          <w:szCs w:val="28"/>
          <w:lang w:eastAsia="ru-RU"/>
        </w:rPr>
        <w:t xml:space="preserve"> Федерального агентства по техническому регулированию и метрологии </w:t>
      </w:r>
      <w:r w:rsidR="00CD7A76">
        <w:rPr>
          <w:rFonts w:ascii="Times New Roman" w:hAnsi="Times New Roman"/>
          <w:sz w:val="28"/>
          <w:szCs w:val="28"/>
          <w:lang w:eastAsia="ru-RU"/>
        </w:rPr>
        <w:t>от 25 ноября 2016 г. № 1802-ст</w:t>
      </w:r>
    </w:p>
    <w:p w:rsidR="00274606" w:rsidRPr="00274606" w:rsidRDefault="00CD7A76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Межгосударственный стандарт</w:t>
      </w:r>
      <w:r w:rsidRPr="00274606"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21.705-2016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тепловых сетей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введенный в действие приказом</w:t>
      </w:r>
      <w:r w:rsidR="00A4419C">
        <w:rPr>
          <w:rFonts w:ascii="Times New Roman" w:hAnsi="Times New Roman"/>
          <w:sz w:val="28"/>
          <w:szCs w:val="28"/>
          <w:lang w:eastAsia="ru-RU"/>
        </w:rPr>
        <w:t xml:space="preserve"> Федерального агентства по техническому регулированию и метрологии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CD7A76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CD7A76">
        <w:rPr>
          <w:rFonts w:ascii="Times New Roman" w:hAnsi="Times New Roman"/>
          <w:sz w:val="28"/>
          <w:szCs w:val="28"/>
        </w:rPr>
        <w:t xml:space="preserve">2016 </w:t>
      </w:r>
      <w:r>
        <w:rPr>
          <w:rFonts w:ascii="Times New Roman" w:hAnsi="Times New Roman"/>
          <w:sz w:val="28"/>
          <w:szCs w:val="28"/>
        </w:rPr>
        <w:t>г. №</w:t>
      </w:r>
      <w:r w:rsidRPr="00CD7A76">
        <w:rPr>
          <w:rFonts w:ascii="Times New Roman" w:hAnsi="Times New Roman"/>
          <w:sz w:val="28"/>
          <w:szCs w:val="28"/>
        </w:rPr>
        <w:t xml:space="preserve"> 2033-ст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CD7A76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Межгосударственный стандарт</w:t>
      </w:r>
      <w:r w:rsidRPr="00274606"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21.606-2016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тепломеханических решений котельных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D7A76">
        <w:rPr>
          <w:rFonts w:ascii="Times New Roman" w:hAnsi="Times New Roman"/>
          <w:sz w:val="28"/>
          <w:szCs w:val="28"/>
        </w:rPr>
        <w:t>введенный в действие приказом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Pr="00CD7A76">
        <w:rPr>
          <w:rFonts w:ascii="Times New Roman" w:hAnsi="Times New Roman"/>
          <w:sz w:val="28"/>
          <w:szCs w:val="28"/>
        </w:rPr>
        <w:t>от 14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CD7A76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CD7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CD7A76">
        <w:rPr>
          <w:rFonts w:ascii="Times New Roman" w:hAnsi="Times New Roman"/>
          <w:sz w:val="28"/>
          <w:szCs w:val="28"/>
        </w:rPr>
        <w:t xml:space="preserve"> 2032-ст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F9221B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21B">
        <w:rPr>
          <w:rFonts w:ascii="Times New Roman" w:hAnsi="Times New Roman"/>
          <w:sz w:val="28"/>
          <w:szCs w:val="28"/>
        </w:rPr>
        <w:t xml:space="preserve">Межгосударственный стандарт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21.607-2014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наружного электрического освещения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221B">
        <w:rPr>
          <w:rFonts w:ascii="Times New Roman" w:hAnsi="Times New Roman"/>
          <w:sz w:val="28"/>
          <w:szCs w:val="28"/>
        </w:rPr>
        <w:t>введенный в действие приказом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Pr="00F9221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8A0E12">
        <w:rPr>
          <w:rFonts w:ascii="Times New Roman" w:hAnsi="Times New Roman"/>
          <w:sz w:val="28"/>
          <w:szCs w:val="28"/>
        </w:rPr>
        <w:t>2</w:t>
      </w:r>
      <w:r w:rsidR="008A0E12" w:rsidRPr="008A0E12">
        <w:rPr>
          <w:rFonts w:ascii="Times New Roman" w:hAnsi="Times New Roman"/>
          <w:sz w:val="28"/>
          <w:szCs w:val="28"/>
        </w:rPr>
        <w:t>6</w:t>
      </w:r>
      <w:r w:rsidR="008A0E12">
        <w:rPr>
          <w:rFonts w:ascii="Times New Roman" w:hAnsi="Times New Roman"/>
          <w:sz w:val="28"/>
          <w:szCs w:val="28"/>
        </w:rPr>
        <w:t xml:space="preserve"> ноября </w:t>
      </w:r>
      <w:r w:rsidR="008A0E12" w:rsidRPr="008A0E12">
        <w:rPr>
          <w:rFonts w:ascii="Times New Roman" w:hAnsi="Times New Roman"/>
          <w:sz w:val="28"/>
          <w:szCs w:val="28"/>
        </w:rPr>
        <w:t xml:space="preserve">2014 </w:t>
      </w:r>
      <w:r w:rsidR="008A0E12">
        <w:rPr>
          <w:rFonts w:ascii="Times New Roman" w:hAnsi="Times New Roman"/>
          <w:sz w:val="28"/>
          <w:szCs w:val="28"/>
        </w:rPr>
        <w:t>г. №</w:t>
      </w:r>
      <w:r w:rsidR="008A0E12" w:rsidRPr="008A0E12">
        <w:rPr>
          <w:rFonts w:ascii="Times New Roman" w:hAnsi="Times New Roman"/>
          <w:sz w:val="28"/>
          <w:szCs w:val="28"/>
        </w:rPr>
        <w:t xml:space="preserve"> 1839-ст</w:t>
      </w:r>
      <w:r w:rsidR="008A0E12"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8A0E12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21B">
        <w:rPr>
          <w:rFonts w:ascii="Times New Roman" w:hAnsi="Times New Roman"/>
          <w:sz w:val="28"/>
          <w:szCs w:val="28"/>
        </w:rPr>
        <w:t xml:space="preserve">Межгосударственный стандарт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21.608-2014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внутреннего электрического освещения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221B">
        <w:rPr>
          <w:rFonts w:ascii="Times New Roman" w:hAnsi="Times New Roman"/>
          <w:sz w:val="28"/>
          <w:szCs w:val="28"/>
        </w:rPr>
        <w:t>введенный в действие приказом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Pr="00F9221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E12">
        <w:rPr>
          <w:rFonts w:ascii="Times New Roman" w:hAnsi="Times New Roman"/>
          <w:sz w:val="28"/>
          <w:szCs w:val="28"/>
        </w:rPr>
        <w:t xml:space="preserve">26 ноября 2014 г. </w:t>
      </w:r>
      <w:r>
        <w:rPr>
          <w:rFonts w:ascii="Times New Roman" w:hAnsi="Times New Roman"/>
          <w:sz w:val="28"/>
          <w:szCs w:val="28"/>
        </w:rPr>
        <w:t>№</w:t>
      </w:r>
      <w:r w:rsidRPr="008A0E12">
        <w:rPr>
          <w:rFonts w:ascii="Times New Roman" w:hAnsi="Times New Roman"/>
          <w:sz w:val="28"/>
          <w:szCs w:val="28"/>
        </w:rPr>
        <w:t xml:space="preserve"> 1837-ст</w:t>
      </w:r>
      <w:r>
        <w:rPr>
          <w:rFonts w:ascii="Times New Roman" w:hAnsi="Times New Roman"/>
          <w:sz w:val="28"/>
          <w:szCs w:val="28"/>
        </w:rPr>
        <w:t>;</w:t>
      </w:r>
    </w:p>
    <w:p w:rsidR="008A0E12" w:rsidRDefault="008A0E12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21B">
        <w:rPr>
          <w:rFonts w:ascii="Times New Roman" w:hAnsi="Times New Roman"/>
          <w:sz w:val="28"/>
          <w:szCs w:val="28"/>
        </w:rPr>
        <w:t xml:space="preserve">Межгосударственный стандарт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21.609-2014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 xml:space="preserve">Система проектной документации для строительства. Правила выполнения рабочей документации </w:t>
      </w:r>
      <w:r w:rsidR="00274606" w:rsidRPr="00274606">
        <w:rPr>
          <w:rFonts w:ascii="Times New Roman" w:hAnsi="Times New Roman"/>
          <w:sz w:val="28"/>
          <w:szCs w:val="28"/>
        </w:rPr>
        <w:lastRenderedPageBreak/>
        <w:t>внутренних систем газоснабжения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221B">
        <w:rPr>
          <w:rFonts w:ascii="Times New Roman" w:hAnsi="Times New Roman"/>
          <w:sz w:val="28"/>
          <w:szCs w:val="28"/>
        </w:rPr>
        <w:t>введенный в действие приказом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Pr="00F9221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E12">
        <w:rPr>
          <w:rFonts w:ascii="Times New Roman" w:hAnsi="Times New Roman"/>
          <w:sz w:val="28"/>
          <w:szCs w:val="28"/>
        </w:rPr>
        <w:t xml:space="preserve">12 декабря 2014 г. </w:t>
      </w:r>
      <w:r>
        <w:rPr>
          <w:rFonts w:ascii="Times New Roman" w:hAnsi="Times New Roman"/>
          <w:sz w:val="28"/>
          <w:szCs w:val="28"/>
        </w:rPr>
        <w:t>№</w:t>
      </w:r>
      <w:r w:rsidRPr="008A0E12">
        <w:rPr>
          <w:rFonts w:ascii="Times New Roman" w:hAnsi="Times New Roman"/>
          <w:sz w:val="28"/>
          <w:szCs w:val="28"/>
        </w:rPr>
        <w:t xml:space="preserve"> 2030-ст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8A0E12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21B">
        <w:rPr>
          <w:rFonts w:ascii="Times New Roman" w:hAnsi="Times New Roman"/>
          <w:sz w:val="28"/>
          <w:szCs w:val="28"/>
        </w:rPr>
        <w:t>Межгосударственный стандарт</w:t>
      </w:r>
      <w:r w:rsidR="00274606" w:rsidRPr="00274606">
        <w:rPr>
          <w:rFonts w:ascii="Times New Roman" w:hAnsi="Times New Roman"/>
          <w:sz w:val="28"/>
          <w:szCs w:val="28"/>
        </w:rPr>
        <w:t xml:space="preserve"> ГОСТ 21.610-85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Газоснабжение. Наружные газопроводы. Рабочие чертежи</w:t>
      </w:r>
      <w:r w:rsidR="00D16F04">
        <w:rPr>
          <w:rFonts w:ascii="Times New Roman" w:hAnsi="Times New Roman"/>
          <w:sz w:val="28"/>
          <w:szCs w:val="28"/>
        </w:rPr>
        <w:t>»</w:t>
      </w:r>
      <w:r w:rsidR="00344AC3">
        <w:rPr>
          <w:rFonts w:ascii="Times New Roman" w:hAnsi="Times New Roman"/>
          <w:sz w:val="28"/>
          <w:szCs w:val="28"/>
        </w:rPr>
        <w:t>,</w:t>
      </w:r>
      <w:r w:rsidR="00344AC3" w:rsidRPr="00344AC3">
        <w:t xml:space="preserve"> </w:t>
      </w:r>
      <w:r w:rsidR="00344AC3">
        <w:rPr>
          <w:rFonts w:ascii="Times New Roman" w:hAnsi="Times New Roman"/>
          <w:sz w:val="28"/>
          <w:szCs w:val="28"/>
        </w:rPr>
        <w:t>утвержденный п</w:t>
      </w:r>
      <w:r w:rsidR="00344AC3" w:rsidRPr="00344AC3">
        <w:rPr>
          <w:rFonts w:ascii="Times New Roman" w:hAnsi="Times New Roman"/>
          <w:sz w:val="28"/>
          <w:szCs w:val="28"/>
        </w:rPr>
        <w:t>остановлением Госстроя СССР от 14</w:t>
      </w:r>
      <w:r w:rsidR="00344AC3">
        <w:rPr>
          <w:rFonts w:ascii="Times New Roman" w:hAnsi="Times New Roman"/>
          <w:sz w:val="28"/>
          <w:szCs w:val="28"/>
        </w:rPr>
        <w:t xml:space="preserve"> ноября </w:t>
      </w:r>
      <w:r w:rsidR="00344AC3" w:rsidRPr="00344AC3">
        <w:rPr>
          <w:rFonts w:ascii="Times New Roman" w:hAnsi="Times New Roman"/>
          <w:sz w:val="28"/>
          <w:szCs w:val="28"/>
        </w:rPr>
        <w:t xml:space="preserve">1985 </w:t>
      </w:r>
      <w:r w:rsidR="00344AC3">
        <w:rPr>
          <w:rFonts w:ascii="Times New Roman" w:hAnsi="Times New Roman"/>
          <w:sz w:val="28"/>
          <w:szCs w:val="28"/>
        </w:rPr>
        <w:t>г.</w:t>
      </w:r>
      <w:r w:rsidR="00344AC3">
        <w:rPr>
          <w:rFonts w:ascii="Times New Roman" w:hAnsi="Times New Roman"/>
          <w:sz w:val="28"/>
          <w:szCs w:val="28"/>
        </w:rPr>
        <w:br/>
        <w:t>№</w:t>
      </w:r>
      <w:r w:rsidR="00344AC3" w:rsidRPr="00344AC3">
        <w:rPr>
          <w:rFonts w:ascii="Times New Roman" w:hAnsi="Times New Roman"/>
          <w:sz w:val="28"/>
          <w:szCs w:val="28"/>
        </w:rPr>
        <w:t xml:space="preserve"> 195</w:t>
      </w:r>
      <w:r w:rsidR="00344AC3"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344AC3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21B">
        <w:rPr>
          <w:rFonts w:ascii="Times New Roman" w:hAnsi="Times New Roman"/>
          <w:sz w:val="28"/>
          <w:szCs w:val="28"/>
        </w:rPr>
        <w:t>Межгосударственный стандарт</w:t>
      </w:r>
      <w:r w:rsidR="00274606" w:rsidRPr="00274606">
        <w:rPr>
          <w:rFonts w:ascii="Times New Roman" w:hAnsi="Times New Roman"/>
          <w:sz w:val="28"/>
          <w:szCs w:val="28"/>
        </w:rPr>
        <w:t xml:space="preserve"> ГОСТ 21.613-2014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силового электрооборудования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44AC3">
        <w:rPr>
          <w:rFonts w:ascii="Times New Roman" w:hAnsi="Times New Roman"/>
          <w:sz w:val="28"/>
          <w:szCs w:val="28"/>
        </w:rPr>
        <w:t>введен</w:t>
      </w:r>
      <w:r>
        <w:rPr>
          <w:rFonts w:ascii="Times New Roman" w:hAnsi="Times New Roman"/>
          <w:sz w:val="28"/>
          <w:szCs w:val="28"/>
        </w:rPr>
        <w:t>ный</w:t>
      </w:r>
      <w:r w:rsidRPr="00344AC3">
        <w:rPr>
          <w:rFonts w:ascii="Times New Roman" w:hAnsi="Times New Roman"/>
          <w:sz w:val="28"/>
          <w:szCs w:val="28"/>
        </w:rPr>
        <w:t xml:space="preserve"> в действие </w:t>
      </w:r>
      <w:r>
        <w:rPr>
          <w:rFonts w:ascii="Times New Roman" w:hAnsi="Times New Roman"/>
          <w:sz w:val="28"/>
          <w:szCs w:val="28"/>
        </w:rPr>
        <w:t>п</w:t>
      </w:r>
      <w:r w:rsidRPr="00344AC3">
        <w:rPr>
          <w:rFonts w:ascii="Times New Roman" w:hAnsi="Times New Roman"/>
          <w:sz w:val="28"/>
          <w:szCs w:val="28"/>
        </w:rPr>
        <w:t>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Pr="00344AC3">
        <w:rPr>
          <w:rFonts w:ascii="Times New Roman" w:hAnsi="Times New Roman"/>
          <w:sz w:val="28"/>
          <w:szCs w:val="28"/>
        </w:rPr>
        <w:t>от 26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344AC3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344A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344AC3">
        <w:rPr>
          <w:rFonts w:ascii="Times New Roman" w:hAnsi="Times New Roman"/>
          <w:sz w:val="28"/>
          <w:szCs w:val="28"/>
        </w:rPr>
        <w:t xml:space="preserve"> 1835-ст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344AC3" w:rsidP="00344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D51">
        <w:rPr>
          <w:rFonts w:ascii="Times New Roman" w:hAnsi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/>
          <w:sz w:val="28"/>
          <w:szCs w:val="28"/>
        </w:rPr>
        <w:t>с</w:t>
      </w:r>
      <w:r w:rsidRPr="007A0D51">
        <w:rPr>
          <w:rFonts w:ascii="Times New Roman" w:hAnsi="Times New Roman"/>
          <w:sz w:val="28"/>
          <w:szCs w:val="28"/>
        </w:rPr>
        <w:t>тандарт Союза С</w:t>
      </w:r>
      <w:r>
        <w:rPr>
          <w:rFonts w:ascii="Times New Roman" w:hAnsi="Times New Roman"/>
          <w:sz w:val="28"/>
          <w:szCs w:val="28"/>
        </w:rPr>
        <w:t>СР</w:t>
      </w:r>
      <w:r w:rsidR="00274606" w:rsidRPr="00274606">
        <w:rPr>
          <w:rFonts w:ascii="Times New Roman" w:hAnsi="Times New Roman"/>
          <w:sz w:val="28"/>
          <w:szCs w:val="28"/>
        </w:rPr>
        <w:t xml:space="preserve"> ГОСТ 21.615-88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чертежей гидротехнических сооружений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344AC3"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44AC3">
        <w:rPr>
          <w:rFonts w:ascii="Times New Roman" w:hAnsi="Times New Roman"/>
          <w:sz w:val="28"/>
          <w:szCs w:val="28"/>
        </w:rPr>
        <w:t>веден</w:t>
      </w:r>
      <w:r>
        <w:rPr>
          <w:rFonts w:ascii="Times New Roman" w:hAnsi="Times New Roman"/>
          <w:sz w:val="28"/>
          <w:szCs w:val="28"/>
        </w:rPr>
        <w:t>ный</w:t>
      </w:r>
      <w:r w:rsidRPr="00344AC3">
        <w:rPr>
          <w:rFonts w:ascii="Times New Roman" w:hAnsi="Times New Roman"/>
          <w:sz w:val="28"/>
          <w:szCs w:val="28"/>
        </w:rPr>
        <w:t xml:space="preserve"> в действие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44AC3">
        <w:rPr>
          <w:rFonts w:ascii="Times New Roman" w:hAnsi="Times New Roman"/>
          <w:sz w:val="28"/>
          <w:szCs w:val="28"/>
        </w:rPr>
        <w:t>остановлением Госстроя СССР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AC3">
        <w:rPr>
          <w:rFonts w:ascii="Times New Roman" w:hAnsi="Times New Roman"/>
          <w:sz w:val="28"/>
          <w:szCs w:val="28"/>
        </w:rPr>
        <w:t xml:space="preserve">от 8 сентября 1988 г. </w:t>
      </w:r>
      <w:r>
        <w:rPr>
          <w:rFonts w:ascii="Times New Roman" w:hAnsi="Times New Roman"/>
          <w:sz w:val="28"/>
          <w:szCs w:val="28"/>
        </w:rPr>
        <w:t>№</w:t>
      </w:r>
      <w:r w:rsidRPr="00344AC3">
        <w:rPr>
          <w:rFonts w:ascii="Times New Roman" w:hAnsi="Times New Roman"/>
          <w:sz w:val="28"/>
          <w:szCs w:val="28"/>
        </w:rPr>
        <w:t xml:space="preserve"> 184</w:t>
      </w:r>
      <w:r>
        <w:rPr>
          <w:rFonts w:ascii="Times New Roman" w:hAnsi="Times New Roman"/>
          <w:sz w:val="28"/>
          <w:szCs w:val="28"/>
        </w:rPr>
        <w:t>;</w:t>
      </w:r>
    </w:p>
    <w:p w:rsidR="00274606" w:rsidRPr="00274606" w:rsidRDefault="00344AC3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AC3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21.701-2013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автомобильных дорог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44AC3">
        <w:rPr>
          <w:rFonts w:ascii="Times New Roman" w:hAnsi="Times New Roman"/>
          <w:sz w:val="28"/>
          <w:szCs w:val="28"/>
        </w:rPr>
        <w:t>введен</w:t>
      </w:r>
      <w:r>
        <w:rPr>
          <w:rFonts w:ascii="Times New Roman" w:hAnsi="Times New Roman"/>
          <w:sz w:val="28"/>
          <w:szCs w:val="28"/>
        </w:rPr>
        <w:t>ный</w:t>
      </w:r>
      <w:r w:rsidRPr="00344AC3">
        <w:rPr>
          <w:rFonts w:ascii="Times New Roman" w:hAnsi="Times New Roman"/>
          <w:sz w:val="28"/>
          <w:szCs w:val="28"/>
        </w:rPr>
        <w:t xml:space="preserve"> в действие </w:t>
      </w:r>
      <w:r>
        <w:rPr>
          <w:rFonts w:ascii="Times New Roman" w:hAnsi="Times New Roman"/>
          <w:sz w:val="28"/>
          <w:szCs w:val="28"/>
        </w:rPr>
        <w:t>п</w:t>
      </w:r>
      <w:r w:rsidRPr="00344AC3">
        <w:rPr>
          <w:rFonts w:ascii="Times New Roman" w:hAnsi="Times New Roman"/>
          <w:sz w:val="28"/>
          <w:szCs w:val="28"/>
        </w:rPr>
        <w:t>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Pr="00344AC3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AC3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344AC3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>г. №</w:t>
      </w:r>
      <w:r w:rsidRPr="00344AC3">
        <w:rPr>
          <w:rFonts w:ascii="Times New Roman" w:hAnsi="Times New Roman"/>
          <w:sz w:val="28"/>
          <w:szCs w:val="28"/>
        </w:rPr>
        <w:t xml:space="preserve"> 2380</w:t>
      </w:r>
      <w:r>
        <w:rPr>
          <w:rFonts w:ascii="Times New Roman" w:hAnsi="Times New Roman"/>
          <w:sz w:val="28"/>
          <w:szCs w:val="28"/>
        </w:rPr>
        <w:t>-ст;</w:t>
      </w:r>
    </w:p>
    <w:p w:rsidR="00274606" w:rsidRPr="00274606" w:rsidRDefault="006704C8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AC3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274606" w:rsidRPr="00274606">
        <w:rPr>
          <w:rFonts w:ascii="Times New Roman" w:hAnsi="Times New Roman"/>
          <w:sz w:val="28"/>
          <w:szCs w:val="28"/>
        </w:rPr>
        <w:t xml:space="preserve">ГОСТ 21.702-2013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железнодорожных путей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704C8">
        <w:rPr>
          <w:rFonts w:ascii="Times New Roman" w:hAnsi="Times New Roman"/>
          <w:sz w:val="28"/>
          <w:szCs w:val="28"/>
        </w:rPr>
        <w:t>введенный в действие приказом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Pr="006704C8">
        <w:rPr>
          <w:rFonts w:ascii="Times New Roman" w:hAnsi="Times New Roman"/>
          <w:sz w:val="28"/>
          <w:szCs w:val="28"/>
        </w:rPr>
        <w:t>от 30 декабря 2013 г. № 238</w:t>
      </w:r>
      <w:r>
        <w:rPr>
          <w:rFonts w:ascii="Times New Roman" w:hAnsi="Times New Roman"/>
          <w:sz w:val="28"/>
          <w:szCs w:val="28"/>
        </w:rPr>
        <w:t>1</w:t>
      </w:r>
      <w:r w:rsidRPr="006704C8">
        <w:rPr>
          <w:rFonts w:ascii="Times New Roman" w:hAnsi="Times New Roman"/>
          <w:sz w:val="28"/>
          <w:szCs w:val="28"/>
        </w:rPr>
        <w:t>-ст;</w:t>
      </w:r>
    </w:p>
    <w:p w:rsidR="00274606" w:rsidRPr="00274606" w:rsidRDefault="006704C8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AC3">
        <w:rPr>
          <w:rFonts w:ascii="Times New Roman" w:hAnsi="Times New Roman"/>
          <w:sz w:val="28"/>
          <w:szCs w:val="28"/>
        </w:rPr>
        <w:t>Межгосударственный стандарт</w:t>
      </w:r>
      <w:r w:rsidR="00274606" w:rsidRPr="00274606">
        <w:rPr>
          <w:rFonts w:ascii="Times New Roman" w:hAnsi="Times New Roman"/>
          <w:sz w:val="28"/>
          <w:szCs w:val="28"/>
        </w:rPr>
        <w:t xml:space="preserve"> ГОСТ 21.704-2011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наружных сетей, водоснабжения и канализации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704C8">
        <w:rPr>
          <w:rFonts w:ascii="Times New Roman" w:hAnsi="Times New Roman"/>
          <w:sz w:val="28"/>
          <w:szCs w:val="28"/>
        </w:rPr>
        <w:t>введенный в действие приказом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Pr="006704C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4C8">
        <w:rPr>
          <w:rFonts w:ascii="Times New Roman" w:hAnsi="Times New Roman"/>
          <w:sz w:val="28"/>
          <w:szCs w:val="28"/>
        </w:rPr>
        <w:t xml:space="preserve">11 октября 2012 г. </w:t>
      </w:r>
      <w:r>
        <w:rPr>
          <w:rFonts w:ascii="Times New Roman" w:hAnsi="Times New Roman"/>
          <w:sz w:val="28"/>
          <w:szCs w:val="28"/>
        </w:rPr>
        <w:t>№</w:t>
      </w:r>
      <w:r w:rsidRPr="006704C8">
        <w:rPr>
          <w:rFonts w:ascii="Times New Roman" w:hAnsi="Times New Roman"/>
          <w:sz w:val="28"/>
          <w:szCs w:val="28"/>
        </w:rPr>
        <w:t xml:space="preserve"> 484-ст</w:t>
      </w:r>
      <w:r>
        <w:rPr>
          <w:rFonts w:ascii="Times New Roman" w:hAnsi="Times New Roman"/>
          <w:sz w:val="28"/>
          <w:szCs w:val="28"/>
        </w:rPr>
        <w:t>;</w:t>
      </w:r>
    </w:p>
    <w:p w:rsidR="00274606" w:rsidRDefault="006704C8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AC3">
        <w:rPr>
          <w:rFonts w:ascii="Times New Roman" w:hAnsi="Times New Roman"/>
          <w:sz w:val="28"/>
          <w:szCs w:val="28"/>
        </w:rPr>
        <w:t>Межгосударственный стандарт</w:t>
      </w:r>
      <w:r w:rsidR="00274606" w:rsidRPr="00274606">
        <w:rPr>
          <w:rFonts w:ascii="Times New Roman" w:hAnsi="Times New Roman"/>
          <w:sz w:val="28"/>
          <w:szCs w:val="28"/>
        </w:rPr>
        <w:t xml:space="preserve"> ГОСТ 21.709-2011 </w:t>
      </w:r>
      <w:r w:rsidR="00D16F04">
        <w:rPr>
          <w:rFonts w:ascii="Times New Roman" w:hAnsi="Times New Roman"/>
          <w:sz w:val="28"/>
          <w:szCs w:val="28"/>
        </w:rPr>
        <w:t>«</w:t>
      </w:r>
      <w:r w:rsidR="00274606" w:rsidRPr="00274606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линейных сооружений гидромелиоративных систем</w:t>
      </w:r>
      <w:r w:rsidR="00D16F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704C8">
        <w:rPr>
          <w:rFonts w:ascii="Times New Roman" w:hAnsi="Times New Roman"/>
          <w:sz w:val="28"/>
          <w:szCs w:val="28"/>
        </w:rPr>
        <w:t>введенный в действие приказом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Pr="006704C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4C8">
        <w:rPr>
          <w:rFonts w:ascii="Times New Roman" w:hAnsi="Times New Roman"/>
          <w:sz w:val="28"/>
          <w:szCs w:val="28"/>
        </w:rPr>
        <w:t xml:space="preserve">11 октября 2012 г. </w:t>
      </w:r>
      <w:r>
        <w:rPr>
          <w:rFonts w:ascii="Times New Roman" w:hAnsi="Times New Roman"/>
          <w:sz w:val="28"/>
          <w:szCs w:val="28"/>
        </w:rPr>
        <w:t>№</w:t>
      </w:r>
      <w:r w:rsidRPr="006704C8">
        <w:rPr>
          <w:rFonts w:ascii="Times New Roman" w:hAnsi="Times New Roman"/>
          <w:sz w:val="28"/>
          <w:szCs w:val="28"/>
        </w:rPr>
        <w:t xml:space="preserve"> 483-ст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6704C8" w:rsidRDefault="006704C8" w:rsidP="00274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Национальный стандарт </w:t>
      </w:r>
      <w:r w:rsidRPr="006704C8">
        <w:rPr>
          <w:rFonts w:ascii="Times New Roman" w:hAnsi="Times New Roman"/>
          <w:sz w:val="28"/>
          <w:szCs w:val="28"/>
        </w:rPr>
        <w:t xml:space="preserve">Российской Федерации ГОСТ Р 21.1003-2009 </w:t>
      </w:r>
      <w:r>
        <w:rPr>
          <w:rFonts w:ascii="Times New Roman" w:hAnsi="Times New Roman"/>
          <w:sz w:val="28"/>
          <w:szCs w:val="28"/>
        </w:rPr>
        <w:t>«</w:t>
      </w:r>
      <w:r w:rsidRPr="006704C8">
        <w:rPr>
          <w:rFonts w:ascii="Times New Roman" w:hAnsi="Times New Roman"/>
          <w:sz w:val="28"/>
          <w:szCs w:val="28"/>
        </w:rPr>
        <w:t>Система проектной документации для строительства. Учет и хранение проектной документации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6704C8">
        <w:rPr>
          <w:rFonts w:ascii="Times New Roman" w:hAnsi="Times New Roman"/>
          <w:sz w:val="28"/>
          <w:szCs w:val="28"/>
        </w:rPr>
        <w:t>утв</w:t>
      </w:r>
      <w:r>
        <w:rPr>
          <w:rFonts w:ascii="Times New Roman" w:hAnsi="Times New Roman"/>
          <w:sz w:val="28"/>
          <w:szCs w:val="28"/>
        </w:rPr>
        <w:t>ержденный</w:t>
      </w:r>
      <w:r w:rsidRPr="006704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704C8">
        <w:rPr>
          <w:rFonts w:ascii="Times New Roman" w:hAnsi="Times New Roman"/>
          <w:sz w:val="28"/>
          <w:szCs w:val="28"/>
        </w:rPr>
        <w:t>риказом Ростехрегулирования от 30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6704C8">
        <w:rPr>
          <w:rFonts w:ascii="Times New Roman" w:hAnsi="Times New Roman"/>
          <w:sz w:val="28"/>
          <w:szCs w:val="28"/>
        </w:rPr>
        <w:t xml:space="preserve">2009 </w:t>
      </w:r>
      <w:r>
        <w:rPr>
          <w:rFonts w:ascii="Times New Roman" w:hAnsi="Times New Roman"/>
          <w:sz w:val="28"/>
          <w:szCs w:val="28"/>
        </w:rPr>
        <w:t>г. №</w:t>
      </w:r>
      <w:r w:rsidRPr="006704C8">
        <w:rPr>
          <w:rFonts w:ascii="Times New Roman" w:hAnsi="Times New Roman"/>
          <w:sz w:val="28"/>
          <w:szCs w:val="28"/>
        </w:rPr>
        <w:t xml:space="preserve"> 526-ст</w:t>
      </w:r>
      <w:r>
        <w:rPr>
          <w:rFonts w:ascii="Times New Roman" w:hAnsi="Times New Roman"/>
          <w:sz w:val="28"/>
          <w:szCs w:val="28"/>
        </w:rPr>
        <w:t>;</w:t>
      </w:r>
    </w:p>
    <w:p w:rsidR="006704C8" w:rsidRPr="006704C8" w:rsidRDefault="006704C8" w:rsidP="00670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Национальный стандарт </w:t>
      </w:r>
      <w:r w:rsidRPr="006704C8">
        <w:rPr>
          <w:rFonts w:ascii="Times New Roman" w:hAnsi="Times New Roman"/>
          <w:sz w:val="28"/>
          <w:szCs w:val="28"/>
        </w:rPr>
        <w:t xml:space="preserve">Российской Федерации ГОСТ Р 21.1101-2013 </w:t>
      </w:r>
      <w:r>
        <w:rPr>
          <w:rFonts w:ascii="Times New Roman" w:hAnsi="Times New Roman"/>
          <w:sz w:val="28"/>
          <w:szCs w:val="28"/>
        </w:rPr>
        <w:t>«</w:t>
      </w:r>
      <w:r w:rsidRPr="006704C8">
        <w:rPr>
          <w:rFonts w:ascii="Times New Roman" w:hAnsi="Times New Roman"/>
          <w:sz w:val="28"/>
          <w:szCs w:val="28"/>
        </w:rPr>
        <w:t>Система проектной документации для строительства. Основные требования к проектной и рабочей документации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6704C8">
        <w:rPr>
          <w:rFonts w:ascii="Times New Roman" w:hAnsi="Times New Roman"/>
          <w:sz w:val="28"/>
          <w:szCs w:val="28"/>
        </w:rPr>
        <w:t>введен</w:t>
      </w:r>
      <w:r>
        <w:rPr>
          <w:rFonts w:ascii="Times New Roman" w:hAnsi="Times New Roman"/>
          <w:sz w:val="28"/>
          <w:szCs w:val="28"/>
        </w:rPr>
        <w:t>ный</w:t>
      </w:r>
      <w:r w:rsidRPr="006704C8">
        <w:rPr>
          <w:rFonts w:ascii="Times New Roman" w:hAnsi="Times New Roman"/>
          <w:sz w:val="28"/>
          <w:szCs w:val="28"/>
        </w:rPr>
        <w:t xml:space="preserve"> в действие </w:t>
      </w:r>
      <w:r>
        <w:rPr>
          <w:rFonts w:ascii="Times New Roman" w:hAnsi="Times New Roman"/>
          <w:sz w:val="28"/>
          <w:szCs w:val="28"/>
        </w:rPr>
        <w:t>п</w:t>
      </w:r>
      <w:r w:rsidRPr="006704C8">
        <w:rPr>
          <w:rFonts w:ascii="Times New Roman" w:hAnsi="Times New Roman"/>
          <w:sz w:val="28"/>
          <w:szCs w:val="28"/>
        </w:rPr>
        <w:t>риказом</w:t>
      </w:r>
      <w:r w:rsidR="00A4419C">
        <w:rPr>
          <w:rFonts w:ascii="Times New Roman" w:hAnsi="Times New Roman"/>
          <w:sz w:val="28"/>
          <w:szCs w:val="28"/>
        </w:rPr>
        <w:t xml:space="preserve"> Федерального агентства по техническому регулированию и метрологии </w:t>
      </w:r>
      <w:r w:rsidRPr="006704C8">
        <w:rPr>
          <w:rFonts w:ascii="Times New Roman" w:hAnsi="Times New Roman"/>
          <w:sz w:val="28"/>
          <w:szCs w:val="28"/>
        </w:rPr>
        <w:t>от 11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6704C8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>г. №</w:t>
      </w:r>
      <w:r w:rsidRPr="006704C8">
        <w:rPr>
          <w:rFonts w:ascii="Times New Roman" w:hAnsi="Times New Roman"/>
          <w:sz w:val="28"/>
          <w:szCs w:val="28"/>
        </w:rPr>
        <w:t xml:space="preserve"> 156-ст</w:t>
      </w:r>
      <w:r>
        <w:rPr>
          <w:rFonts w:ascii="Times New Roman" w:hAnsi="Times New Roman"/>
          <w:sz w:val="28"/>
          <w:szCs w:val="28"/>
        </w:rPr>
        <w:t>;</w:t>
      </w:r>
    </w:p>
    <w:p w:rsidR="006704C8" w:rsidRDefault="006704C8" w:rsidP="00670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Государственный стандарт </w:t>
      </w:r>
      <w:r w:rsidRPr="006704C8">
        <w:rPr>
          <w:rFonts w:ascii="Times New Roman" w:hAnsi="Times New Roman"/>
          <w:sz w:val="28"/>
          <w:szCs w:val="28"/>
        </w:rPr>
        <w:t xml:space="preserve">Российской Федерации ГОСТ Р 21.1703-2000 </w:t>
      </w:r>
      <w:r>
        <w:rPr>
          <w:rFonts w:ascii="Times New Roman" w:hAnsi="Times New Roman"/>
          <w:sz w:val="28"/>
          <w:szCs w:val="28"/>
        </w:rPr>
        <w:t>«</w:t>
      </w:r>
      <w:r w:rsidRPr="006704C8">
        <w:rPr>
          <w:rFonts w:ascii="Times New Roman" w:hAnsi="Times New Roman"/>
          <w:sz w:val="28"/>
          <w:szCs w:val="28"/>
        </w:rPr>
        <w:t>Система проектной документации для строительства. Правила выполнения рабочей документации проводных средств связи</w:t>
      </w:r>
      <w:r>
        <w:rPr>
          <w:rFonts w:ascii="Times New Roman" w:hAnsi="Times New Roman"/>
          <w:sz w:val="28"/>
          <w:szCs w:val="28"/>
        </w:rPr>
        <w:t xml:space="preserve">», </w:t>
      </w:r>
      <w:r w:rsidR="00A4419C" w:rsidRPr="006704C8">
        <w:rPr>
          <w:rFonts w:ascii="Times New Roman" w:hAnsi="Times New Roman"/>
          <w:sz w:val="28"/>
          <w:szCs w:val="28"/>
        </w:rPr>
        <w:t>введен</w:t>
      </w:r>
      <w:r w:rsidR="00A4419C">
        <w:rPr>
          <w:rFonts w:ascii="Times New Roman" w:hAnsi="Times New Roman"/>
          <w:sz w:val="28"/>
          <w:szCs w:val="28"/>
        </w:rPr>
        <w:t>ный</w:t>
      </w:r>
      <w:r w:rsidR="00A4419C" w:rsidRPr="006704C8">
        <w:rPr>
          <w:rFonts w:ascii="Times New Roman" w:hAnsi="Times New Roman"/>
          <w:sz w:val="28"/>
          <w:szCs w:val="28"/>
        </w:rPr>
        <w:t xml:space="preserve"> в действие</w:t>
      </w:r>
      <w:r w:rsidR="00A4419C">
        <w:rPr>
          <w:rFonts w:ascii="Times New Roman" w:hAnsi="Times New Roman"/>
          <w:sz w:val="28"/>
          <w:szCs w:val="28"/>
        </w:rPr>
        <w:t xml:space="preserve"> п</w:t>
      </w:r>
      <w:r w:rsidR="00A4419C" w:rsidRPr="00A4419C">
        <w:rPr>
          <w:rFonts w:ascii="Times New Roman" w:hAnsi="Times New Roman"/>
          <w:sz w:val="28"/>
          <w:szCs w:val="28"/>
        </w:rPr>
        <w:t>остановлением Госстроя Р</w:t>
      </w:r>
      <w:r w:rsidR="00A4419C">
        <w:rPr>
          <w:rFonts w:ascii="Times New Roman" w:hAnsi="Times New Roman"/>
          <w:sz w:val="28"/>
          <w:szCs w:val="28"/>
        </w:rPr>
        <w:t>оссии</w:t>
      </w:r>
      <w:r w:rsidR="00A4419C" w:rsidRPr="00A4419C">
        <w:rPr>
          <w:rFonts w:ascii="Times New Roman" w:hAnsi="Times New Roman"/>
          <w:sz w:val="28"/>
          <w:szCs w:val="28"/>
        </w:rPr>
        <w:t xml:space="preserve"> от 24</w:t>
      </w:r>
      <w:r w:rsidR="00A4419C">
        <w:rPr>
          <w:rFonts w:ascii="Times New Roman" w:hAnsi="Times New Roman"/>
          <w:sz w:val="28"/>
          <w:szCs w:val="28"/>
        </w:rPr>
        <w:t xml:space="preserve"> августа </w:t>
      </w:r>
      <w:r w:rsidR="00A4419C" w:rsidRPr="00A4419C">
        <w:rPr>
          <w:rFonts w:ascii="Times New Roman" w:hAnsi="Times New Roman"/>
          <w:sz w:val="28"/>
          <w:szCs w:val="28"/>
        </w:rPr>
        <w:t xml:space="preserve">2000 </w:t>
      </w:r>
      <w:r w:rsidR="00A4419C">
        <w:rPr>
          <w:rFonts w:ascii="Times New Roman" w:hAnsi="Times New Roman"/>
          <w:sz w:val="28"/>
          <w:szCs w:val="28"/>
        </w:rPr>
        <w:t>г. №</w:t>
      </w:r>
      <w:r w:rsidR="00A4419C" w:rsidRPr="00A4419C">
        <w:rPr>
          <w:rFonts w:ascii="Times New Roman" w:hAnsi="Times New Roman"/>
          <w:sz w:val="28"/>
          <w:szCs w:val="28"/>
        </w:rPr>
        <w:t xml:space="preserve"> 83</w:t>
      </w:r>
      <w:r w:rsidRPr="006704C8">
        <w:rPr>
          <w:rFonts w:ascii="Times New Roman" w:hAnsi="Times New Roman"/>
          <w:sz w:val="28"/>
          <w:szCs w:val="28"/>
        </w:rPr>
        <w:t>.</w:t>
      </w:r>
    </w:p>
    <w:p w:rsidR="006A4E1E" w:rsidRDefault="006A4E1E" w:rsidP="006A4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bookmarkStart w:id="2" w:name="100007"/>
      <w:bookmarkEnd w:id="2"/>
      <w:r>
        <w:rPr>
          <w:rFonts w:ascii="Times New Roman" w:hAnsi="Times New Roman"/>
          <w:sz w:val="28"/>
          <w:szCs w:val="28"/>
        </w:rPr>
        <w:t>П</w:t>
      </w:r>
      <w:r w:rsidRPr="009B0E6E">
        <w:rPr>
          <w:rFonts w:ascii="Times New Roman" w:hAnsi="Times New Roman"/>
          <w:sz w:val="28"/>
          <w:szCs w:val="28"/>
        </w:rPr>
        <w:t>ризнать не подлежащим</w:t>
      </w:r>
      <w:r>
        <w:rPr>
          <w:rFonts w:ascii="Times New Roman" w:hAnsi="Times New Roman"/>
          <w:sz w:val="28"/>
          <w:szCs w:val="28"/>
        </w:rPr>
        <w:t>и</w:t>
      </w:r>
      <w:r w:rsidRPr="009B0E6E">
        <w:rPr>
          <w:rFonts w:ascii="Times New Roman" w:hAnsi="Times New Roman"/>
          <w:sz w:val="28"/>
          <w:szCs w:val="28"/>
        </w:rPr>
        <w:t xml:space="preserve"> применению </w:t>
      </w:r>
      <w:r>
        <w:rPr>
          <w:rFonts w:ascii="Times New Roman" w:hAnsi="Times New Roman"/>
          <w:sz w:val="28"/>
          <w:szCs w:val="28"/>
        </w:rPr>
        <w:t>П</w:t>
      </w:r>
      <w:r w:rsidRPr="009B0E6E">
        <w:rPr>
          <w:rFonts w:ascii="Times New Roman" w:hAnsi="Times New Roman"/>
          <w:sz w:val="28"/>
          <w:szCs w:val="28"/>
        </w:rPr>
        <w:t>равил</w:t>
      </w:r>
      <w:r>
        <w:rPr>
          <w:rFonts w:ascii="Times New Roman" w:hAnsi="Times New Roman"/>
          <w:sz w:val="28"/>
          <w:szCs w:val="28"/>
        </w:rPr>
        <w:t>а</w:t>
      </w:r>
      <w:r w:rsidRPr="009B0E6E">
        <w:rPr>
          <w:rFonts w:ascii="Times New Roman" w:hAnsi="Times New Roman"/>
          <w:sz w:val="28"/>
          <w:szCs w:val="28"/>
        </w:rPr>
        <w:t xml:space="preserve"> выполнения и оформления текстовых и графических материалов, входящих в состав проектной и рабочей документации</w:t>
      </w:r>
      <w:r>
        <w:rPr>
          <w:rFonts w:ascii="Times New Roman" w:hAnsi="Times New Roman"/>
          <w:sz w:val="28"/>
          <w:szCs w:val="28"/>
        </w:rPr>
        <w:t>, утвержденные п</w:t>
      </w:r>
      <w:r w:rsidRPr="009B0E6E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ом</w:t>
      </w:r>
      <w:r w:rsidRPr="009B0E6E">
        <w:rPr>
          <w:rFonts w:ascii="Times New Roman" w:hAnsi="Times New Roman"/>
          <w:sz w:val="28"/>
          <w:szCs w:val="28"/>
        </w:rPr>
        <w:t xml:space="preserve"> Мин</w:t>
      </w:r>
      <w:r>
        <w:rPr>
          <w:rFonts w:ascii="Times New Roman" w:hAnsi="Times New Roman"/>
          <w:sz w:val="28"/>
          <w:szCs w:val="28"/>
        </w:rPr>
        <w:t xml:space="preserve">истерства </w:t>
      </w:r>
      <w:r w:rsidRPr="009B0E6E">
        <w:rPr>
          <w:rFonts w:ascii="Times New Roman" w:hAnsi="Times New Roman"/>
          <w:sz w:val="28"/>
          <w:szCs w:val="28"/>
        </w:rPr>
        <w:t>региона</w:t>
      </w:r>
      <w:r>
        <w:rPr>
          <w:rFonts w:ascii="Times New Roman" w:hAnsi="Times New Roman"/>
          <w:sz w:val="28"/>
          <w:szCs w:val="28"/>
        </w:rPr>
        <w:t>льного развития</w:t>
      </w:r>
      <w:r w:rsidRPr="009B0E6E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9B0E6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9B0E6E"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9B0E6E">
        <w:rPr>
          <w:rFonts w:ascii="Times New Roman" w:hAnsi="Times New Roman"/>
          <w:sz w:val="28"/>
          <w:szCs w:val="28"/>
        </w:rPr>
        <w:t xml:space="preserve">2009 </w:t>
      </w:r>
      <w:r>
        <w:rPr>
          <w:rFonts w:ascii="Times New Roman" w:hAnsi="Times New Roman"/>
          <w:sz w:val="28"/>
          <w:szCs w:val="28"/>
        </w:rPr>
        <w:t>г. №</w:t>
      </w:r>
      <w:r w:rsidRPr="009B0E6E">
        <w:rPr>
          <w:rFonts w:ascii="Times New Roman" w:hAnsi="Times New Roman"/>
          <w:sz w:val="28"/>
          <w:szCs w:val="28"/>
        </w:rPr>
        <w:t xml:space="preserve"> 108</w:t>
      </w:r>
      <w:r>
        <w:rPr>
          <w:rFonts w:ascii="Times New Roman" w:hAnsi="Times New Roman"/>
          <w:sz w:val="28"/>
          <w:szCs w:val="28"/>
        </w:rPr>
        <w:t>.</w:t>
      </w:r>
    </w:p>
    <w:p w:rsidR="008F57F2" w:rsidRDefault="008F57F2" w:rsidP="00D22C9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17A" w:rsidRDefault="00E3617A" w:rsidP="00D22C9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E49" w:rsidRDefault="00821808" w:rsidP="00AF0BA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 w:rsidR="00484013">
        <w:rPr>
          <w:rFonts w:ascii="Times New Roman" w:hAnsi="Times New Roman"/>
          <w:sz w:val="28"/>
          <w:szCs w:val="28"/>
        </w:rPr>
        <w:tab/>
      </w:r>
      <w:r w:rsidR="00484013">
        <w:rPr>
          <w:rFonts w:ascii="Times New Roman" w:hAnsi="Times New Roman"/>
          <w:sz w:val="28"/>
          <w:szCs w:val="28"/>
        </w:rPr>
        <w:tab/>
      </w:r>
      <w:r w:rsidR="00484013">
        <w:rPr>
          <w:rFonts w:ascii="Times New Roman" w:hAnsi="Times New Roman"/>
          <w:sz w:val="28"/>
          <w:szCs w:val="28"/>
        </w:rPr>
        <w:tab/>
      </w:r>
      <w:r w:rsidR="00484013">
        <w:rPr>
          <w:rFonts w:ascii="Times New Roman" w:hAnsi="Times New Roman"/>
          <w:sz w:val="28"/>
          <w:szCs w:val="28"/>
        </w:rPr>
        <w:tab/>
      </w:r>
      <w:r w:rsidR="00484013">
        <w:rPr>
          <w:rFonts w:ascii="Times New Roman" w:hAnsi="Times New Roman"/>
          <w:sz w:val="28"/>
          <w:szCs w:val="28"/>
        </w:rPr>
        <w:tab/>
      </w:r>
      <w:r w:rsidR="00484013">
        <w:rPr>
          <w:rFonts w:ascii="Times New Roman" w:hAnsi="Times New Roman"/>
          <w:sz w:val="28"/>
          <w:szCs w:val="28"/>
        </w:rPr>
        <w:tab/>
      </w:r>
      <w:r w:rsidR="00484013">
        <w:rPr>
          <w:rFonts w:ascii="Times New Roman" w:hAnsi="Times New Roman"/>
          <w:sz w:val="28"/>
          <w:szCs w:val="28"/>
        </w:rPr>
        <w:tab/>
      </w:r>
      <w:r w:rsidR="00484013">
        <w:rPr>
          <w:rFonts w:ascii="Times New Roman" w:hAnsi="Times New Roman"/>
          <w:sz w:val="28"/>
          <w:szCs w:val="28"/>
        </w:rPr>
        <w:tab/>
      </w:r>
      <w:r w:rsidR="00484013">
        <w:rPr>
          <w:rFonts w:ascii="Times New Roman" w:hAnsi="Times New Roman"/>
          <w:sz w:val="28"/>
          <w:szCs w:val="28"/>
        </w:rPr>
        <w:tab/>
      </w:r>
      <w:r w:rsidR="00042D75">
        <w:rPr>
          <w:rFonts w:ascii="Times New Roman" w:hAnsi="Times New Roman"/>
          <w:sz w:val="28"/>
          <w:szCs w:val="28"/>
        </w:rPr>
        <w:t xml:space="preserve">      </w:t>
      </w:r>
      <w:r w:rsidR="00C862E7">
        <w:rPr>
          <w:rFonts w:ascii="Times New Roman" w:hAnsi="Times New Roman"/>
          <w:sz w:val="28"/>
          <w:szCs w:val="28"/>
        </w:rPr>
        <w:t xml:space="preserve">            </w:t>
      </w:r>
      <w:r w:rsidR="00D04DBB">
        <w:rPr>
          <w:rFonts w:ascii="Times New Roman" w:hAnsi="Times New Roman"/>
          <w:sz w:val="28"/>
          <w:szCs w:val="28"/>
        </w:rPr>
        <w:t xml:space="preserve">  </w:t>
      </w:r>
      <w:r w:rsidR="00906EB0">
        <w:rPr>
          <w:rFonts w:ascii="Times New Roman" w:hAnsi="Times New Roman"/>
          <w:sz w:val="28"/>
          <w:szCs w:val="28"/>
        </w:rPr>
        <w:t xml:space="preserve">  </w:t>
      </w:r>
      <w:r w:rsidR="00D04DBB">
        <w:rPr>
          <w:rFonts w:ascii="Times New Roman" w:hAnsi="Times New Roman"/>
          <w:sz w:val="28"/>
          <w:szCs w:val="28"/>
        </w:rPr>
        <w:t>В.В. Якушев</w:t>
      </w:r>
    </w:p>
    <w:sectPr w:rsidR="003B6E49" w:rsidSect="00E3617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119" w:rsidRDefault="00080119" w:rsidP="001B7045">
      <w:pPr>
        <w:spacing w:after="0" w:line="240" w:lineRule="auto"/>
      </w:pPr>
      <w:r>
        <w:separator/>
      </w:r>
    </w:p>
  </w:endnote>
  <w:endnote w:type="continuationSeparator" w:id="0">
    <w:p w:rsidR="00080119" w:rsidRDefault="00080119" w:rsidP="001B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119" w:rsidRDefault="00080119" w:rsidP="001B7045">
      <w:pPr>
        <w:spacing w:after="0" w:line="240" w:lineRule="auto"/>
      </w:pPr>
      <w:r>
        <w:separator/>
      </w:r>
    </w:p>
  </w:footnote>
  <w:footnote w:type="continuationSeparator" w:id="0">
    <w:p w:rsidR="00080119" w:rsidRDefault="00080119" w:rsidP="001B7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69C" w:rsidRDefault="0037069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11D4E">
      <w:rPr>
        <w:noProof/>
      </w:rPr>
      <w:t>4</w:t>
    </w:r>
    <w:r>
      <w:fldChar w:fldCharType="end"/>
    </w:r>
  </w:p>
  <w:p w:rsidR="0037069C" w:rsidRDefault="003706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F0F81"/>
    <w:multiLevelType w:val="hybridMultilevel"/>
    <w:tmpl w:val="F4562F0E"/>
    <w:lvl w:ilvl="0" w:tplc="2DB4BFE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EDA7ED4"/>
    <w:multiLevelType w:val="hybridMultilevel"/>
    <w:tmpl w:val="8700ABEC"/>
    <w:lvl w:ilvl="0" w:tplc="58BA4C1E">
      <w:start w:val="1"/>
      <w:numFmt w:val="decimal"/>
      <w:suff w:val="space"/>
      <w:lvlText w:val="%1."/>
      <w:lvlJc w:val="left"/>
      <w:pPr>
        <w:ind w:left="1214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" w15:restartNumberingAfterBreak="0">
    <w:nsid w:val="4ADD42D8"/>
    <w:multiLevelType w:val="hybridMultilevel"/>
    <w:tmpl w:val="13840D0A"/>
    <w:lvl w:ilvl="0" w:tplc="242E7B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3BB7259"/>
    <w:multiLevelType w:val="hybridMultilevel"/>
    <w:tmpl w:val="EA6E0F9C"/>
    <w:lvl w:ilvl="0" w:tplc="3DDEEA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6A2C76BF"/>
    <w:multiLevelType w:val="hybridMultilevel"/>
    <w:tmpl w:val="0F406F94"/>
    <w:lvl w:ilvl="0" w:tplc="E8EE70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48644A"/>
    <w:multiLevelType w:val="hybridMultilevel"/>
    <w:tmpl w:val="F4562F0E"/>
    <w:lvl w:ilvl="0" w:tplc="2DB4BFE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FC873BE"/>
    <w:multiLevelType w:val="hybridMultilevel"/>
    <w:tmpl w:val="C1C8B6BA"/>
    <w:lvl w:ilvl="0" w:tplc="E9620D4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C98"/>
    <w:rsid w:val="00000660"/>
    <w:rsid w:val="00011A95"/>
    <w:rsid w:val="00015660"/>
    <w:rsid w:val="0003256A"/>
    <w:rsid w:val="000326B2"/>
    <w:rsid w:val="000420C8"/>
    <w:rsid w:val="00042D75"/>
    <w:rsid w:val="0005229D"/>
    <w:rsid w:val="00062AB0"/>
    <w:rsid w:val="00064723"/>
    <w:rsid w:val="000655A0"/>
    <w:rsid w:val="00071895"/>
    <w:rsid w:val="00080119"/>
    <w:rsid w:val="00082E3E"/>
    <w:rsid w:val="00091B8E"/>
    <w:rsid w:val="000B790C"/>
    <w:rsid w:val="000E0FE7"/>
    <w:rsid w:val="000E5BFA"/>
    <w:rsid w:val="000F5F7D"/>
    <w:rsid w:val="00123448"/>
    <w:rsid w:val="00141A87"/>
    <w:rsid w:val="00142A70"/>
    <w:rsid w:val="001523E4"/>
    <w:rsid w:val="00174A06"/>
    <w:rsid w:val="001770AA"/>
    <w:rsid w:val="00194D43"/>
    <w:rsid w:val="001A31D5"/>
    <w:rsid w:val="001A6EA6"/>
    <w:rsid w:val="001B7045"/>
    <w:rsid w:val="0022444A"/>
    <w:rsid w:val="002519E8"/>
    <w:rsid w:val="00274606"/>
    <w:rsid w:val="00274F13"/>
    <w:rsid w:val="00277312"/>
    <w:rsid w:val="00297E65"/>
    <w:rsid w:val="002C4482"/>
    <w:rsid w:val="002D0213"/>
    <w:rsid w:val="002E0DF8"/>
    <w:rsid w:val="002E5FBB"/>
    <w:rsid w:val="002F1165"/>
    <w:rsid w:val="00333F84"/>
    <w:rsid w:val="00344AC3"/>
    <w:rsid w:val="003457E2"/>
    <w:rsid w:val="003523BF"/>
    <w:rsid w:val="00366F08"/>
    <w:rsid w:val="0037069C"/>
    <w:rsid w:val="00376BAB"/>
    <w:rsid w:val="00380065"/>
    <w:rsid w:val="00381706"/>
    <w:rsid w:val="003877A0"/>
    <w:rsid w:val="0039068A"/>
    <w:rsid w:val="003B6E49"/>
    <w:rsid w:val="003C48C3"/>
    <w:rsid w:val="003E061E"/>
    <w:rsid w:val="00404049"/>
    <w:rsid w:val="004046A9"/>
    <w:rsid w:val="00410751"/>
    <w:rsid w:val="00414E6B"/>
    <w:rsid w:val="00421A18"/>
    <w:rsid w:val="0043018E"/>
    <w:rsid w:val="00436C4E"/>
    <w:rsid w:val="00451F81"/>
    <w:rsid w:val="00455B1A"/>
    <w:rsid w:val="004561FF"/>
    <w:rsid w:val="00460591"/>
    <w:rsid w:val="00463DF0"/>
    <w:rsid w:val="00464789"/>
    <w:rsid w:val="00484013"/>
    <w:rsid w:val="004849D1"/>
    <w:rsid w:val="0048565F"/>
    <w:rsid w:val="00497242"/>
    <w:rsid w:val="004A6C4D"/>
    <w:rsid w:val="004B3943"/>
    <w:rsid w:val="004C6588"/>
    <w:rsid w:val="004E1081"/>
    <w:rsid w:val="004E7230"/>
    <w:rsid w:val="004F3DEA"/>
    <w:rsid w:val="005010B3"/>
    <w:rsid w:val="0050142C"/>
    <w:rsid w:val="005158CC"/>
    <w:rsid w:val="005207E8"/>
    <w:rsid w:val="00530A85"/>
    <w:rsid w:val="00537C79"/>
    <w:rsid w:val="0054164A"/>
    <w:rsid w:val="00544D79"/>
    <w:rsid w:val="00553C1E"/>
    <w:rsid w:val="0057034E"/>
    <w:rsid w:val="00570E47"/>
    <w:rsid w:val="00573A0A"/>
    <w:rsid w:val="005842E2"/>
    <w:rsid w:val="005A6D95"/>
    <w:rsid w:val="005A6E3F"/>
    <w:rsid w:val="005D2D2F"/>
    <w:rsid w:val="00654DE9"/>
    <w:rsid w:val="00656958"/>
    <w:rsid w:val="00664C52"/>
    <w:rsid w:val="006704C8"/>
    <w:rsid w:val="006755F4"/>
    <w:rsid w:val="0067767D"/>
    <w:rsid w:val="0068363E"/>
    <w:rsid w:val="00692E52"/>
    <w:rsid w:val="00695BF7"/>
    <w:rsid w:val="006A4E1E"/>
    <w:rsid w:val="006C0E6E"/>
    <w:rsid w:val="006C2BEE"/>
    <w:rsid w:val="006E76F3"/>
    <w:rsid w:val="006F682C"/>
    <w:rsid w:val="00715895"/>
    <w:rsid w:val="00716755"/>
    <w:rsid w:val="007214E6"/>
    <w:rsid w:val="007273C6"/>
    <w:rsid w:val="0073216E"/>
    <w:rsid w:val="00747874"/>
    <w:rsid w:val="00751287"/>
    <w:rsid w:val="00784A55"/>
    <w:rsid w:val="00786930"/>
    <w:rsid w:val="00786989"/>
    <w:rsid w:val="00791B9B"/>
    <w:rsid w:val="007A0D51"/>
    <w:rsid w:val="007D481D"/>
    <w:rsid w:val="00805AD2"/>
    <w:rsid w:val="00821808"/>
    <w:rsid w:val="00831926"/>
    <w:rsid w:val="008445D3"/>
    <w:rsid w:val="00847355"/>
    <w:rsid w:val="008A0E12"/>
    <w:rsid w:val="008A1C4F"/>
    <w:rsid w:val="008C4729"/>
    <w:rsid w:val="008E3666"/>
    <w:rsid w:val="008F57F2"/>
    <w:rsid w:val="008F6031"/>
    <w:rsid w:val="00901E61"/>
    <w:rsid w:val="00906EB0"/>
    <w:rsid w:val="00916B6D"/>
    <w:rsid w:val="009306E6"/>
    <w:rsid w:val="00946B76"/>
    <w:rsid w:val="009631A0"/>
    <w:rsid w:val="00963E50"/>
    <w:rsid w:val="009776FA"/>
    <w:rsid w:val="00985B15"/>
    <w:rsid w:val="00994528"/>
    <w:rsid w:val="00994FB5"/>
    <w:rsid w:val="009A686B"/>
    <w:rsid w:val="009B0E6E"/>
    <w:rsid w:val="009B3FC0"/>
    <w:rsid w:val="00A05D11"/>
    <w:rsid w:val="00A13009"/>
    <w:rsid w:val="00A21FC6"/>
    <w:rsid w:val="00A229C7"/>
    <w:rsid w:val="00A4419C"/>
    <w:rsid w:val="00A51D30"/>
    <w:rsid w:val="00A53906"/>
    <w:rsid w:val="00A53DCD"/>
    <w:rsid w:val="00A949D3"/>
    <w:rsid w:val="00AD2B2E"/>
    <w:rsid w:val="00AE5ED2"/>
    <w:rsid w:val="00AF0BA2"/>
    <w:rsid w:val="00B07DBA"/>
    <w:rsid w:val="00B10E60"/>
    <w:rsid w:val="00B11D4E"/>
    <w:rsid w:val="00B44DF5"/>
    <w:rsid w:val="00B763C3"/>
    <w:rsid w:val="00B92BCC"/>
    <w:rsid w:val="00B934E5"/>
    <w:rsid w:val="00B95DF0"/>
    <w:rsid w:val="00BD3D9F"/>
    <w:rsid w:val="00BE0763"/>
    <w:rsid w:val="00C2219C"/>
    <w:rsid w:val="00C2346F"/>
    <w:rsid w:val="00C25F77"/>
    <w:rsid w:val="00C80041"/>
    <w:rsid w:val="00C80B14"/>
    <w:rsid w:val="00C862E7"/>
    <w:rsid w:val="00C944CD"/>
    <w:rsid w:val="00C94649"/>
    <w:rsid w:val="00C9639C"/>
    <w:rsid w:val="00CB2B8E"/>
    <w:rsid w:val="00CB2D94"/>
    <w:rsid w:val="00CB59DE"/>
    <w:rsid w:val="00CC0C4B"/>
    <w:rsid w:val="00CC39AD"/>
    <w:rsid w:val="00CD687C"/>
    <w:rsid w:val="00CD7A76"/>
    <w:rsid w:val="00D00DCF"/>
    <w:rsid w:val="00D04DBB"/>
    <w:rsid w:val="00D0635E"/>
    <w:rsid w:val="00D16F04"/>
    <w:rsid w:val="00D22C98"/>
    <w:rsid w:val="00D233F0"/>
    <w:rsid w:val="00D27871"/>
    <w:rsid w:val="00D27D90"/>
    <w:rsid w:val="00D40DB5"/>
    <w:rsid w:val="00D4449D"/>
    <w:rsid w:val="00D52FA2"/>
    <w:rsid w:val="00D56EAA"/>
    <w:rsid w:val="00D572AE"/>
    <w:rsid w:val="00D73DCC"/>
    <w:rsid w:val="00D90258"/>
    <w:rsid w:val="00D90282"/>
    <w:rsid w:val="00DA06F4"/>
    <w:rsid w:val="00DB627E"/>
    <w:rsid w:val="00DD6E6A"/>
    <w:rsid w:val="00DF0CCD"/>
    <w:rsid w:val="00E3617A"/>
    <w:rsid w:val="00E4125E"/>
    <w:rsid w:val="00E81831"/>
    <w:rsid w:val="00EA769C"/>
    <w:rsid w:val="00EB5E84"/>
    <w:rsid w:val="00EB6D35"/>
    <w:rsid w:val="00ED23E7"/>
    <w:rsid w:val="00ED584B"/>
    <w:rsid w:val="00EF6F0D"/>
    <w:rsid w:val="00F13A3E"/>
    <w:rsid w:val="00F16C1C"/>
    <w:rsid w:val="00F17972"/>
    <w:rsid w:val="00F40A67"/>
    <w:rsid w:val="00F50436"/>
    <w:rsid w:val="00F52365"/>
    <w:rsid w:val="00F5298D"/>
    <w:rsid w:val="00F63CE5"/>
    <w:rsid w:val="00F67F4D"/>
    <w:rsid w:val="00F9221B"/>
    <w:rsid w:val="00FA5C7C"/>
    <w:rsid w:val="00FB2CC0"/>
    <w:rsid w:val="00FB5E42"/>
    <w:rsid w:val="00FC7D17"/>
    <w:rsid w:val="00FD6225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8E901-FC2F-4BF0-94D5-05696EA0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C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0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C0E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92E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1B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7045"/>
  </w:style>
  <w:style w:type="paragraph" w:styleId="a9">
    <w:name w:val="footer"/>
    <w:basedOn w:val="a"/>
    <w:link w:val="aa"/>
    <w:uiPriority w:val="99"/>
    <w:unhideWhenUsed/>
    <w:rsid w:val="001B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7045"/>
  </w:style>
  <w:style w:type="character" w:styleId="ab">
    <w:name w:val="Hyperlink"/>
    <w:uiPriority w:val="99"/>
    <w:unhideWhenUsed/>
    <w:rsid w:val="000655A0"/>
    <w:rPr>
      <w:color w:val="0563C1"/>
      <w:u w:val="single"/>
    </w:rPr>
  </w:style>
  <w:style w:type="paragraph" w:customStyle="1" w:styleId="ConsPlusNormal">
    <w:name w:val="ConsPlusNormal"/>
    <w:rsid w:val="00994F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c">
    <w:name w:val="annotation reference"/>
    <w:uiPriority w:val="99"/>
    <w:semiHidden/>
    <w:unhideWhenUsed/>
    <w:rsid w:val="00791B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91B9B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791B9B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91B9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791B9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A3DC9-0EB3-4061-B597-A73B09CB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Львов Павел Владимирович</dc:creator>
  <cp:keywords/>
  <dc:description/>
  <cp:lastModifiedBy>Московская Наталия Владимировна</cp:lastModifiedBy>
  <cp:revision>2</cp:revision>
  <cp:lastPrinted>2018-01-22T07:34:00Z</cp:lastPrinted>
  <dcterms:created xsi:type="dcterms:W3CDTF">2019-12-04T08:07:00Z</dcterms:created>
  <dcterms:modified xsi:type="dcterms:W3CDTF">2019-12-04T08:07:00Z</dcterms:modified>
</cp:coreProperties>
</file>