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D2" w:rsidRPr="000F6BD2" w:rsidRDefault="000F6BD2" w:rsidP="000F6BD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</w:pPr>
      <w:bookmarkStart w:id="0" w:name="bookmark5"/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>Приложение №1</w:t>
      </w:r>
    </w:p>
    <w:p w:rsidR="000F6BD2" w:rsidRPr="000F6BD2" w:rsidRDefault="000F6BD2" w:rsidP="000F6BD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 Unicode MS" w:eastAsia="Arial Unicode MS" w:hAnsi="Arial Unicode MS" w:cs="Arial Unicode MS"/>
          <w:color w:val="A6A6A6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Раздел №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>1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в </w:t>
      </w:r>
      <w:proofErr w:type="gramStart"/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>составе</w:t>
      </w:r>
      <w:proofErr w:type="gramEnd"/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 Отчета о деятельности члена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>Союза</w:t>
      </w:r>
    </w:p>
    <w:p w:rsidR="000F6BD2" w:rsidRPr="000F6BD2" w:rsidRDefault="000F6BD2" w:rsidP="000F6BD2">
      <w:pPr>
        <w:keepNext/>
        <w:keepLines/>
        <w:shd w:val="clear" w:color="auto" w:fill="FFFFFF"/>
        <w:spacing w:after="0" w:line="23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BD2" w:rsidRPr="000F6BD2" w:rsidRDefault="000F6BD2" w:rsidP="000F6BD2">
      <w:pPr>
        <w:keepNext/>
        <w:keepLines/>
        <w:shd w:val="clear" w:color="auto" w:fill="FFFFFF"/>
        <w:spacing w:after="0" w:line="23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о деятельности </w:t>
      </w:r>
    </w:p>
    <w:p w:rsidR="000F6BD2" w:rsidRPr="000F6BD2" w:rsidRDefault="000F6BD2" w:rsidP="000F6BD2">
      <w:pPr>
        <w:keepNext/>
        <w:keepLines/>
        <w:shd w:val="clear" w:color="auto" w:fill="FFFFFF"/>
        <w:spacing w:after="0" w:line="23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sz w:val="24"/>
          <w:szCs w:val="24"/>
        </w:rPr>
        <w:t>члена Союза проектных организаций Южного Урала</w:t>
      </w:r>
    </w:p>
    <w:p w:rsidR="000F6BD2" w:rsidRPr="000F6BD2" w:rsidRDefault="000F6BD2" w:rsidP="000F6BD2">
      <w:pPr>
        <w:keepNext/>
        <w:keepLines/>
        <w:shd w:val="clear" w:color="auto" w:fill="FFFFFF"/>
        <w:spacing w:after="0" w:line="23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sz w:val="24"/>
          <w:szCs w:val="24"/>
        </w:rPr>
        <w:t>за 20_____ год</w:t>
      </w:r>
    </w:p>
    <w:p w:rsidR="000F6BD2" w:rsidRPr="000F6BD2" w:rsidRDefault="000F6BD2" w:rsidP="000F6BD2">
      <w:pPr>
        <w:keepNext/>
        <w:keepLines/>
        <w:shd w:val="clear" w:color="auto" w:fill="FFFFFF"/>
        <w:spacing w:after="0" w:line="23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BD2" w:rsidRPr="000F6BD2" w:rsidRDefault="000F6BD2" w:rsidP="000F6BD2">
      <w:pPr>
        <w:keepNext/>
        <w:keepLines/>
        <w:spacing w:after="0" w:line="23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sz w:val="24"/>
          <w:szCs w:val="24"/>
        </w:rPr>
        <w:t>Общие сведения</w:t>
      </w:r>
      <w:bookmarkEnd w:id="0"/>
    </w:p>
    <w:tbl>
      <w:tblPr>
        <w:tblpPr w:leftFromText="180" w:rightFromText="180" w:vertAnchor="text" w:horzAnchor="margin" w:tblpY="206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4128"/>
        <w:gridCol w:w="5266"/>
      </w:tblGrid>
      <w:tr w:rsidR="000F6BD2" w:rsidRPr="000F6BD2" w:rsidTr="009F6485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сведений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</w:t>
            </w:r>
          </w:p>
        </w:tc>
      </w:tr>
      <w:tr w:rsidR="000F6BD2" w:rsidRPr="000F6BD2" w:rsidTr="009F6485">
        <w:trPr>
          <w:trHeight w:val="5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 / ФИО индивидуального предпринимателя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5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ОГРН/ОГРНИП, дата регистрации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ИНН, КПП, дата постановки на учет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104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адрес юридического лица (юридический адрес)/ адрес регистрации по месту жительства индивидуального предпринимателя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82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адреса (фактический адрес, адреса дополнительных офисов, филиалов и представительств)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5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5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в информационно - коммуникационной сети Интернет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Телефон/факс (с кодом города)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3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5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(уполномоченное) лицо (ФИО, телефон)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293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вид деятельности </w:t>
            </w:r>
          </w:p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оставить)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numPr>
                <w:ilvl w:val="0"/>
                <w:numId w:val="1"/>
              </w:numPr>
              <w:tabs>
                <w:tab w:val="left" w:pos="370"/>
              </w:tabs>
              <w:spacing w:after="0" w:line="226" w:lineRule="exact"/>
              <w:ind w:left="58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застройщика, самостоятельно выполняющего подготовку проектной документации.</w:t>
            </w:r>
          </w:p>
          <w:p w:rsidR="000F6BD2" w:rsidRPr="000F6BD2" w:rsidRDefault="000F6BD2" w:rsidP="000F6BD2">
            <w:pPr>
              <w:numPr>
                <w:ilvl w:val="0"/>
                <w:numId w:val="1"/>
              </w:numPr>
              <w:tabs>
                <w:tab w:val="left" w:pos="370"/>
              </w:tabs>
              <w:spacing w:after="0" w:line="226" w:lineRule="exact"/>
              <w:ind w:left="58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технического заказчика.</w:t>
            </w:r>
          </w:p>
          <w:p w:rsidR="000F6BD2" w:rsidRPr="000F6BD2" w:rsidRDefault="000F6BD2" w:rsidP="000F6BD2">
            <w:pPr>
              <w:numPr>
                <w:ilvl w:val="0"/>
                <w:numId w:val="1"/>
              </w:numPr>
              <w:tabs>
                <w:tab w:val="left" w:pos="366"/>
              </w:tabs>
              <w:spacing w:after="0" w:line="226" w:lineRule="exact"/>
              <w:ind w:left="58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проектной документации по договорам, заключаемым с использованием конкурентных способов заключения договоров.</w:t>
            </w:r>
          </w:p>
          <w:p w:rsidR="000F6BD2" w:rsidRPr="000F6BD2" w:rsidRDefault="000F6BD2" w:rsidP="000F6BD2">
            <w:pPr>
              <w:numPr>
                <w:ilvl w:val="0"/>
                <w:numId w:val="1"/>
              </w:numPr>
              <w:tabs>
                <w:tab w:val="left" w:pos="370"/>
              </w:tabs>
              <w:spacing w:after="0" w:line="226" w:lineRule="exact"/>
              <w:ind w:left="58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 по отдельным видам работ по договорам подряда на подготовку проектной документации с застройщиком, техническим заказчиком, лицом, ответственным за эксплуатацию здания, сооружения, региональным оператором.</w:t>
            </w:r>
          </w:p>
          <w:p w:rsidR="000F6BD2" w:rsidRPr="000F6BD2" w:rsidRDefault="000F6BD2" w:rsidP="000F6BD2">
            <w:pPr>
              <w:numPr>
                <w:ilvl w:val="0"/>
                <w:numId w:val="1"/>
              </w:numPr>
              <w:tabs>
                <w:tab w:val="left" w:pos="370"/>
              </w:tabs>
              <w:spacing w:after="0" w:line="226" w:lineRule="exact"/>
              <w:ind w:left="58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0F6BD2" w:rsidRPr="000F6BD2" w:rsidTr="009F6485">
        <w:trPr>
          <w:trHeight w:val="12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exact"/>
              <w:ind w:right="206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направления проектирования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со ст.48 Градостроительного кодекса РФ, с п</w:t>
            </w:r>
            <w:r w:rsidRPr="000F6B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остановлением  Правительства РФ 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exact"/>
              <w:ind w:right="206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 16.02.2008 №87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exact"/>
              <w:ind w:right="206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«О составе разделов проектной документации и требованиях к их содержанию»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нужное</w:t>
            </w:r>
            <w:proofErr w:type="gramEnd"/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оставить)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>схема планировочной организации земельного участка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>- архитектурные решения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>- конструктивные и объемно-планировочные решения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>- система электроснабжения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</w:t>
            </w:r>
            <w:proofErr w:type="spellStart"/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истема</w:t>
            </w:r>
            <w:proofErr w:type="spellEnd"/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водоснабжения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</w:t>
            </w:r>
            <w:proofErr w:type="spellStart"/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истема</w:t>
            </w:r>
            <w:proofErr w:type="spellEnd"/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водоотведения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топление, вентиляция и кондиционирование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воздуха, тепловые сети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ети связи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</w:t>
            </w:r>
            <w:proofErr w:type="spellStart"/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истема</w:t>
            </w:r>
            <w:proofErr w:type="spellEnd"/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газоснабжения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т</w:t>
            </w:r>
            <w:proofErr w:type="spellStart"/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ехнологические</w:t>
            </w:r>
            <w:proofErr w:type="spellEnd"/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решения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 xml:space="preserve">- проект организации строительства 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 xml:space="preserve">- проект организации работ по сносу или демонтажу объектов капитального строительства, их частей 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>- перечень мероприятий по охране окружающей среды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>- перечень мероприятий по обеспечению пожарной безопасности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 xml:space="preserve">- перечень мероприятий по обеспечению доступа инвалидов 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 xml:space="preserve">- смета на строительство, реконструкцию, капитальный ремонт 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>- 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</w:t>
            </w:r>
          </w:p>
          <w:p w:rsidR="000F6BD2" w:rsidRPr="000F6BD2" w:rsidRDefault="000F6BD2" w:rsidP="000F6BD2">
            <w:pPr>
              <w:widowControl w:val="0"/>
              <w:autoSpaceDE w:val="0"/>
              <w:autoSpaceDN w:val="0"/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lang w:eastAsia="ru-RU"/>
              </w:rPr>
              <w:t>- декларация промышленной безопасности опасных производственных объектов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декларация безопасности гидротехнических сооружений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перечень мероприятий по ГО, ЧС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иная документация</w:t>
            </w:r>
          </w:p>
        </w:tc>
      </w:tr>
    </w:tbl>
    <w:p w:rsidR="000F6BD2" w:rsidRPr="000F6BD2" w:rsidRDefault="000F6BD2" w:rsidP="000F6BD2">
      <w:pPr>
        <w:spacing w:after="0" w:line="240" w:lineRule="auto"/>
        <w:rPr>
          <w:rFonts w:ascii="Arial Unicode MS" w:eastAsia="Arial Unicode MS" w:hAnsi="Arial Unicode MS" w:cs="Arial Unicode MS"/>
          <w:vanish/>
          <w:color w:val="000000"/>
          <w:sz w:val="24"/>
          <w:szCs w:val="24"/>
          <w:lang w:eastAsia="ru-RU"/>
        </w:rPr>
      </w:pPr>
    </w:p>
    <w:tbl>
      <w:tblPr>
        <w:tblW w:w="1001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128"/>
        <w:gridCol w:w="5266"/>
      </w:tblGrid>
      <w:tr w:rsidR="000F6BD2" w:rsidRPr="000F6BD2" w:rsidTr="009F6485">
        <w:trPr>
          <w:trHeight w:val="8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30" w:lineRule="exact"/>
              <w:ind w:left="75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проектной документации особо опасных и технически сложных и уникальных объектов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ind w:left="58" w:right="85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18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специалистов</w:t>
            </w:r>
            <w:r w:rsidRPr="000F6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осуществляющих подготовку проектной документации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специалистах</w:t>
            </w:r>
            <w:r w:rsidRPr="000F6BD2">
              <w:rPr>
                <w:rFonts w:ascii="Times New Roman" w:eastAsia="Calibri" w:hAnsi="Times New Roman" w:cs="Times New Roman"/>
              </w:rPr>
              <w:t xml:space="preserve">, осуществляющих подготовку проектной документации, </w:t>
            </w:r>
            <w:r w:rsidRPr="000F6B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т.ч. </w:t>
            </w:r>
          </w:p>
          <w:p w:rsidR="000F6BD2" w:rsidRPr="000F6BD2" w:rsidRDefault="000F6BD2" w:rsidP="000F6BD2">
            <w:pPr>
              <w:spacing w:after="0" w:line="240" w:lineRule="auto"/>
              <w:ind w:left="58" w:right="8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Cs/>
                <w:lang w:eastAsia="ru-RU"/>
              </w:rPr>
              <w:t>о специалистах по организации архитектурно-строительного проектирования</w:t>
            </w:r>
            <w:r w:rsidRPr="000F6BD2">
              <w:rPr>
                <w:rFonts w:ascii="Times New Roman" w:eastAsia="Calibri" w:hAnsi="Times New Roman" w:cs="Times New Roman"/>
              </w:rPr>
              <w:t xml:space="preserve"> 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 специалистах, 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осуществляющих подготовку проектной документации особо опасных, технически сложных </w:t>
            </w:r>
          </w:p>
          <w:p w:rsidR="000F6BD2" w:rsidRPr="000F6BD2" w:rsidRDefault="000F6BD2" w:rsidP="000F6BD2">
            <w:pPr>
              <w:spacing w:after="0" w:line="240" w:lineRule="auto"/>
              <w:ind w:left="58" w:right="85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уникальных объектов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_______ листах</w:t>
            </w:r>
          </w:p>
        </w:tc>
      </w:tr>
      <w:tr w:rsidR="000F6BD2" w:rsidRPr="000F6BD2" w:rsidTr="009F6485">
        <w:trPr>
          <w:trHeight w:val="8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30" w:lineRule="exact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объемах проектных работ, выполненных членом СРО </w:t>
            </w:r>
          </w:p>
          <w:p w:rsidR="000F6BD2" w:rsidRPr="000F6BD2" w:rsidRDefault="000F6BD2" w:rsidP="000F6BD2">
            <w:pPr>
              <w:spacing w:after="0" w:line="230" w:lineRule="exact"/>
              <w:ind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отчетный год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ind w:left="58" w:right="8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 (рублей)</w:t>
            </w:r>
          </w:p>
        </w:tc>
      </w:tr>
      <w:tr w:rsidR="000F6BD2" w:rsidRPr="000F6BD2" w:rsidTr="009F6485">
        <w:trPr>
          <w:trHeight w:val="8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 (по усмотрению юридического лица/ индивидуального предпринимателя)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ind w:left="58" w:right="85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  _________листах</w:t>
            </w:r>
          </w:p>
        </w:tc>
      </w:tr>
    </w:tbl>
    <w:p w:rsidR="000F6BD2" w:rsidRPr="000F6BD2" w:rsidRDefault="000F6BD2" w:rsidP="000F6BD2">
      <w:pPr>
        <w:keepNext/>
        <w:keepLines/>
        <w:spacing w:after="74" w:line="230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keepNext/>
        <w:keepLines/>
        <w:spacing w:after="74" w:line="230" w:lineRule="exact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left" w:pos="2993"/>
        </w:tabs>
        <w:spacing w:before="454" w:after="629" w:line="230" w:lineRule="exact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20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(Руководитель)                                       (Подпись)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  <w:t>(Ф.И.О.)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ind w:left="392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ind w:left="392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МП.</w:t>
      </w:r>
    </w:p>
    <w:p w:rsidR="000F6BD2" w:rsidRPr="000F6BD2" w:rsidRDefault="000F6BD2" w:rsidP="000F6BD2">
      <w:pPr>
        <w:tabs>
          <w:tab w:val="left" w:leader="underscore" w:pos="4418"/>
        </w:tabs>
        <w:spacing w:after="1"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left" w:leader="underscore" w:pos="4418"/>
        </w:tabs>
        <w:spacing w:after="1"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left" w:leader="underscore" w:pos="4418"/>
        </w:tabs>
        <w:spacing w:after="1"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left" w:leader="underscore" w:pos="4418"/>
        </w:tabs>
        <w:spacing w:after="1"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left" w:leader="underscore" w:pos="4418"/>
        </w:tabs>
        <w:spacing w:after="1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6BD2" w:rsidRPr="000F6BD2" w:rsidRDefault="000F6BD2" w:rsidP="000F6BD2">
      <w:pPr>
        <w:tabs>
          <w:tab w:val="left" w:leader="underscore" w:pos="3283"/>
        </w:tabs>
        <w:spacing w:after="0" w:line="374" w:lineRule="exact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0F6BD2" w:rsidRPr="000F6BD2" w:rsidRDefault="000F6BD2" w:rsidP="000F6BD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</w:pPr>
    </w:p>
    <w:p w:rsidR="000F6BD2" w:rsidRPr="000F6BD2" w:rsidRDefault="000F6BD2" w:rsidP="000F6BD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 Unicode MS" w:eastAsia="Arial Unicode MS" w:hAnsi="Arial Unicode MS" w:cs="Arial Unicode MS"/>
          <w:color w:val="A6A6A6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Раздел №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2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в составе Отчета о деятельности члена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>Союза</w:t>
      </w:r>
    </w:p>
    <w:p w:rsidR="000F6BD2" w:rsidRPr="000F6BD2" w:rsidRDefault="000F6BD2" w:rsidP="000F6BD2">
      <w:pPr>
        <w:tabs>
          <w:tab w:val="left" w:leader="underscore" w:pos="3283"/>
        </w:tabs>
        <w:spacing w:after="0" w:line="374" w:lineRule="exact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F6BD2" w:rsidRPr="000F6BD2" w:rsidRDefault="000F6BD2" w:rsidP="000F6BD2">
      <w:pPr>
        <w:tabs>
          <w:tab w:val="left" w:leader="underscore" w:pos="7085"/>
        </w:tabs>
        <w:spacing w:after="0"/>
        <w:ind w:left="360" w:right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о совокупном размере обязательств по договорам подряда на подготовку проектной документации, заключенных с использованием конкурентных способов заключения договоров, о количестве договоров за 20_____ год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9"/>
        <w:gridCol w:w="1134"/>
        <w:gridCol w:w="992"/>
        <w:gridCol w:w="1418"/>
        <w:gridCol w:w="1134"/>
        <w:gridCol w:w="1431"/>
        <w:gridCol w:w="1545"/>
        <w:gridCol w:w="1807"/>
      </w:tblGrid>
      <w:tr w:rsidR="000F6BD2" w:rsidRPr="000F6BD2" w:rsidTr="009F6485">
        <w:tc>
          <w:tcPr>
            <w:tcW w:w="599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Договор:</w:t>
            </w:r>
          </w:p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Номер, дата, предмет</w:t>
            </w:r>
          </w:p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Номер и дата проведения конкурентной процедуры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Сроки действия договора  (начало, окончание)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Размер обязательств по договорам по состоянию на 01 января отчетного года</w:t>
            </w:r>
          </w:p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(в рублях</w:t>
            </w:r>
            <w:proofErr w:type="gramStart"/>
            <w:r w:rsidRPr="000F6B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431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Размер обязательств по договорам, которые были заключены в течение отчетного года</w:t>
            </w:r>
            <w:r w:rsidRPr="000F6B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(в рублях)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Размер о</w:t>
            </w:r>
            <w:r w:rsidRPr="000F6B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бязательств по договорам, признанным исполненными на основании акта приёмки результатов работ </w:t>
            </w: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течение отчетного года</w:t>
            </w:r>
            <w:r w:rsidRPr="000F6B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(в рублях)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Фактический совокупный размер обязательств по всем договорам, которые заключены и исполнение которых </w:t>
            </w:r>
            <w:proofErr w:type="gramStart"/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31 декабря отчетного года не завершено</w:t>
            </w:r>
          </w:p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(в рублях)</w:t>
            </w:r>
          </w:p>
        </w:tc>
      </w:tr>
      <w:tr w:rsidR="000F6BD2" w:rsidRPr="000F6BD2" w:rsidTr="009F6485">
        <w:tc>
          <w:tcPr>
            <w:tcW w:w="599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BD2" w:rsidRPr="000F6BD2" w:rsidTr="009F6485">
        <w:tc>
          <w:tcPr>
            <w:tcW w:w="599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BD2" w:rsidRPr="000F6BD2" w:rsidTr="009F6485">
        <w:tc>
          <w:tcPr>
            <w:tcW w:w="599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6BD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 w:rsidRPr="000F6BD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0F6BD2" w:rsidRPr="000F6BD2" w:rsidRDefault="000F6BD2" w:rsidP="000F6BD2">
            <w:pPr>
              <w:tabs>
                <w:tab w:val="left" w:leader="underscore" w:pos="8491"/>
              </w:tabs>
              <w:spacing w:after="0" w:line="317" w:lineRule="exact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Примечание:</w:t>
      </w: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Учитываются обязательства по договорам в рамках: </w:t>
      </w: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1. </w:t>
      </w:r>
      <w:proofErr w:type="gramStart"/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сфере закупок товаров, работ, услуг для обеспечения государственных и муниципальных нужд»); </w:t>
      </w: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2. Федерального закона от 18 июля 2011 г. №223-ФЗ «О закупках товаров, работ, услуг отдельными видами юридических лиц»; </w:t>
      </w: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F6B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gramStart"/>
      <w:r w:rsidRPr="000F6B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Постановления Правительства 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245"/>
        <w:gridCol w:w="1985"/>
        <w:gridCol w:w="2466"/>
      </w:tblGrid>
      <w:tr w:rsidR="000F6BD2" w:rsidRPr="000F6BD2" w:rsidTr="009F6485">
        <w:trPr>
          <w:trHeight w:val="392"/>
        </w:trPr>
        <w:tc>
          <w:tcPr>
            <w:tcW w:w="567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Общая стоимость в руб.</w:t>
            </w:r>
          </w:p>
        </w:tc>
      </w:tr>
      <w:tr w:rsidR="000F6BD2" w:rsidRPr="000F6BD2" w:rsidTr="009F6485">
        <w:trPr>
          <w:trHeight w:val="575"/>
        </w:trPr>
        <w:tc>
          <w:tcPr>
            <w:tcW w:w="567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Фактический совокупный размер обязательств по договорам по состоянию на 01 января отчетного года</w:t>
            </w:r>
          </w:p>
        </w:tc>
        <w:tc>
          <w:tcPr>
            <w:tcW w:w="1985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0F6BD2" w:rsidRPr="000F6BD2" w:rsidTr="009F6485">
        <w:tc>
          <w:tcPr>
            <w:tcW w:w="567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Фактический совокупный размер обязательств по договорам, которые были заключены членом СРО в течение отчетного года</w:t>
            </w:r>
          </w:p>
        </w:tc>
        <w:tc>
          <w:tcPr>
            <w:tcW w:w="1985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0F6BD2" w:rsidRPr="000F6BD2" w:rsidTr="009F6485">
        <w:tc>
          <w:tcPr>
            <w:tcW w:w="567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Фактический совокупный размер обязательств по договорам и обязательства по которым признаны </w:t>
            </w:r>
            <w:proofErr w:type="gramStart"/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сторонами</w:t>
            </w:r>
            <w:proofErr w:type="gramEnd"/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</w:t>
            </w:r>
          </w:p>
        </w:tc>
        <w:tc>
          <w:tcPr>
            <w:tcW w:w="1985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0F6BD2" w:rsidRPr="000F6BD2" w:rsidTr="009F6485">
        <w:tc>
          <w:tcPr>
            <w:tcW w:w="567" w:type="dxa"/>
            <w:shd w:val="clear" w:color="auto" w:fill="auto"/>
            <w:vAlign w:val="center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6BD2">
              <w:rPr>
                <w:rFonts w:ascii="Times New Roman" w:eastAsia="Calibri" w:hAnsi="Times New Roman" w:cs="Times New Roman"/>
                <w:sz w:val="20"/>
                <w:szCs w:val="24"/>
              </w:rPr>
              <w:t>Фактический совокупный размер обязательств по всем договорам, которые заключены членом СРО и исполнение которых на 31 декабря отчетного года не завершено</w:t>
            </w:r>
          </w:p>
        </w:tc>
        <w:tc>
          <w:tcPr>
            <w:tcW w:w="1985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0F6BD2" w:rsidRPr="000F6BD2" w:rsidRDefault="000F6BD2" w:rsidP="000F6BD2">
            <w:pPr>
              <w:spacing w:after="0" w:line="230" w:lineRule="exac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0F6BD2" w:rsidRPr="000F6BD2" w:rsidRDefault="000F6BD2" w:rsidP="000F6BD2">
      <w:pPr>
        <w:tabs>
          <w:tab w:val="left" w:pos="2993"/>
        </w:tabs>
        <w:spacing w:after="0" w:line="230" w:lineRule="exact"/>
        <w:ind w:left="181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left" w:pos="2993"/>
        </w:tabs>
        <w:spacing w:after="0" w:line="230" w:lineRule="exact"/>
        <w:ind w:left="181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20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(Руководитель)                                  (Подпись)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  <w:t>(Ф.И.О.)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МП.</w:t>
      </w:r>
    </w:p>
    <w:p w:rsidR="000F6BD2" w:rsidRPr="000F6BD2" w:rsidRDefault="000F6BD2" w:rsidP="000F6BD2">
      <w:pPr>
        <w:tabs>
          <w:tab w:val="left" w:leader="underscore" w:pos="4418"/>
        </w:tabs>
        <w:spacing w:after="1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6BD2" w:rsidRPr="000F6BD2" w:rsidRDefault="000F6BD2" w:rsidP="000F6BD2">
      <w:pPr>
        <w:tabs>
          <w:tab w:val="left" w:leader="underscore" w:pos="3283"/>
        </w:tabs>
        <w:spacing w:after="0" w:line="374" w:lineRule="exact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0F6BD2" w:rsidRPr="000F6BD2" w:rsidRDefault="000F6BD2" w:rsidP="000F6BD2">
      <w:pPr>
        <w:tabs>
          <w:tab w:val="left" w:leader="underscore" w:pos="3283"/>
        </w:tabs>
        <w:spacing w:after="0" w:line="374" w:lineRule="exact"/>
        <w:ind w:right="180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left" w:leader="underscore" w:pos="3283"/>
        </w:tabs>
        <w:spacing w:after="0" w:line="374" w:lineRule="exact"/>
        <w:ind w:right="180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 Unicode MS" w:eastAsia="Arial Unicode MS" w:hAnsi="Arial Unicode MS" w:cs="Arial Unicode MS"/>
          <w:color w:val="A6A6A6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Раздел №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3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в составе Отчета о деятельности члена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>Союза</w:t>
      </w:r>
    </w:p>
    <w:p w:rsidR="000F6BD2" w:rsidRPr="000F6BD2" w:rsidRDefault="000F6BD2" w:rsidP="000F6BD2">
      <w:pPr>
        <w:keepNext/>
        <w:keepLines/>
        <w:spacing w:after="0" w:line="317" w:lineRule="exact"/>
        <w:ind w:left="15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BD2" w:rsidRPr="000F6BD2" w:rsidRDefault="000F6BD2" w:rsidP="000F6BD2">
      <w:pPr>
        <w:keepNext/>
        <w:keepLines/>
        <w:spacing w:after="0" w:line="317" w:lineRule="exact"/>
        <w:ind w:left="15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6BD2" w:rsidRPr="000F6BD2" w:rsidRDefault="000F6BD2" w:rsidP="000F6BD2">
      <w:pPr>
        <w:keepNext/>
        <w:keepLines/>
        <w:spacing w:after="0" w:line="317" w:lineRule="exact"/>
        <w:ind w:left="15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об участии члена СРО в рассмотрении судебных гражданско-правовых споров по договорам подряда на подготовку проектной документации</w:t>
      </w:r>
    </w:p>
    <w:p w:rsidR="000F6BD2" w:rsidRPr="000F6BD2" w:rsidRDefault="000F6BD2" w:rsidP="000F6BD2">
      <w:pPr>
        <w:spacing w:after="0" w:line="312" w:lineRule="exact"/>
        <w:ind w:left="300" w:right="640"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312" w:lineRule="exact"/>
        <w:ind w:left="567" w:right="6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Количество дел по рассмотрению судебных гражданско-правовых споров по договорам подряда на подготовку проектной документации,</w:t>
      </w:r>
      <w:r w:rsidRPr="000F6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F6BD2" w:rsidRPr="000F6BD2" w:rsidRDefault="000F6BD2" w:rsidP="000F6BD2">
      <w:pPr>
        <w:spacing w:after="0" w:line="312" w:lineRule="exact"/>
        <w:ind w:left="567" w:right="6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кроме договоров, заключенных с использованием конкурентных способов заключения договоров</w:t>
      </w:r>
    </w:p>
    <w:p w:rsidR="000F6BD2" w:rsidRPr="000F6BD2" w:rsidRDefault="000F6BD2" w:rsidP="000F6BD2">
      <w:pPr>
        <w:tabs>
          <w:tab w:val="left" w:leader="underscore" w:pos="2950"/>
        </w:tabs>
        <w:spacing w:after="0" w:line="23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(указать количество)</w:t>
      </w:r>
      <w:r w:rsidRPr="000F6B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0F6BD2" w:rsidRPr="000F6BD2" w:rsidRDefault="000F6BD2" w:rsidP="000F6BD2">
      <w:pPr>
        <w:tabs>
          <w:tab w:val="left" w:leader="underscore" w:pos="2950"/>
        </w:tabs>
        <w:spacing w:after="0" w:line="230" w:lineRule="exact"/>
        <w:ind w:left="3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1418"/>
        <w:gridCol w:w="1614"/>
        <w:gridCol w:w="2621"/>
        <w:gridCol w:w="1435"/>
        <w:gridCol w:w="2256"/>
      </w:tblGrid>
      <w:tr w:rsidR="000F6BD2" w:rsidRPr="000F6BD2" w:rsidTr="009F6485">
        <w:trPr>
          <w:trHeight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Подсудность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Статус лица, участвующего в деле (истец, ответчик, третье лицо – </w:t>
            </w:r>
            <w:proofErr w:type="gramEnd"/>
          </w:p>
          <w:p w:rsidR="000F6BD2" w:rsidRPr="000F6BD2" w:rsidRDefault="000F6BD2" w:rsidP="000F6BD2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указать нужное)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Инстанция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0F6BD2" w:rsidRPr="000F6BD2" w:rsidTr="009F6485">
        <w:trPr>
          <w:trHeight w:val="35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36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6BD2" w:rsidRPr="000F6BD2" w:rsidRDefault="000F6BD2" w:rsidP="000F6BD2">
      <w:pPr>
        <w:spacing w:after="0" w:line="312" w:lineRule="exact"/>
        <w:ind w:left="300" w:right="6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312" w:lineRule="exact"/>
        <w:ind w:left="300" w:right="6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Количество дел по рассмотрению судебных гражданско-правовых споров по договорам подряда на подготовку проектной документации,</w:t>
      </w:r>
    </w:p>
    <w:p w:rsidR="000F6BD2" w:rsidRPr="000F6BD2" w:rsidRDefault="000F6BD2" w:rsidP="000F6BD2">
      <w:pPr>
        <w:spacing w:after="0" w:line="312" w:lineRule="exact"/>
        <w:ind w:left="300" w:right="6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заключенным с использованием </w:t>
      </w:r>
      <w:r w:rsidRPr="000F6BD2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конкурентных способов заключения договоров</w:t>
      </w:r>
    </w:p>
    <w:p w:rsidR="000F6BD2" w:rsidRPr="000F6BD2" w:rsidRDefault="000F6BD2" w:rsidP="000F6BD2">
      <w:pPr>
        <w:tabs>
          <w:tab w:val="left" w:leader="underscore" w:pos="8494"/>
        </w:tabs>
        <w:spacing w:after="0" w:line="312" w:lineRule="exact"/>
        <w:ind w:left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(указать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>количество)</w:t>
      </w:r>
      <w:r w:rsidRPr="000F6B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0F6BD2" w:rsidRPr="000F6BD2" w:rsidRDefault="000F6BD2" w:rsidP="000F6BD2">
      <w:pPr>
        <w:spacing w:after="0" w:line="312" w:lineRule="exact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1418"/>
        <w:gridCol w:w="1619"/>
        <w:gridCol w:w="2621"/>
        <w:gridCol w:w="1430"/>
        <w:gridCol w:w="2256"/>
      </w:tblGrid>
      <w:tr w:rsidR="000F6BD2" w:rsidRPr="000F6BD2" w:rsidTr="009F6485">
        <w:trPr>
          <w:trHeight w:val="7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Подсудность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Статус лица, участвующего в деле (истец, ответчик, третье лицо - указать нужное)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Инстанция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0F6BD2" w:rsidRPr="000F6BD2" w:rsidTr="009F6485">
        <w:trPr>
          <w:trHeight w:val="36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trHeight w:val="35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BD2" w:rsidRPr="000F6BD2" w:rsidRDefault="000F6BD2" w:rsidP="000F6BD2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6BD2" w:rsidRPr="000F6BD2" w:rsidRDefault="000F6BD2" w:rsidP="000F6BD2">
      <w:pPr>
        <w:tabs>
          <w:tab w:val="left" w:pos="2993"/>
        </w:tabs>
        <w:spacing w:before="454" w:after="629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20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(Руководитель)                                  (Подпись)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  <w:t>(Ф.И.О.)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МП.</w:t>
      </w: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F6BD2" w:rsidRPr="000F6BD2" w:rsidRDefault="000F6BD2" w:rsidP="000F6BD2">
      <w:pPr>
        <w:tabs>
          <w:tab w:val="left" w:leader="underscore" w:pos="3283"/>
        </w:tabs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Телефон: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 Unicode MS" w:eastAsia="Arial Unicode MS" w:hAnsi="Arial Unicode MS" w:cs="Arial Unicode MS"/>
          <w:color w:val="A6A6A6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Раздел №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4 в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составе Отчета о деятельности члена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>Союза</w:t>
      </w:r>
    </w:p>
    <w:p w:rsidR="000F6BD2" w:rsidRPr="000F6BD2" w:rsidRDefault="000F6BD2" w:rsidP="000F6BD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Сведения о наличии имущества 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зданий, и/или сооружений, и/или помещений, принадлежащих члену СРО 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 праве собственности или ином законном основании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2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7"/>
        <w:gridCol w:w="2614"/>
        <w:gridCol w:w="5386"/>
        <w:gridCol w:w="1575"/>
      </w:tblGrid>
      <w:tr w:rsidR="000F6BD2" w:rsidRPr="000F6BD2" w:rsidTr="009F6485">
        <w:trPr>
          <w:cantSplit/>
          <w:trHeight w:hRule="exact" w:val="61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  </w:t>
            </w:r>
            <w:proofErr w:type="gramStart"/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(здание, сооружение, помещение)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pacing w:val="-1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BD2" w:rsidRPr="000F6BD2" w:rsidRDefault="000F6BD2" w:rsidP="000F6B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Приложение*</w:t>
            </w:r>
          </w:p>
          <w:p w:rsidR="000F6BD2" w:rsidRPr="000F6BD2" w:rsidRDefault="000F6BD2" w:rsidP="000F6B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(кол-во листов)</w:t>
            </w:r>
          </w:p>
        </w:tc>
      </w:tr>
      <w:tr w:rsidR="000F6BD2" w:rsidRPr="000F6BD2" w:rsidTr="009F6485">
        <w:trPr>
          <w:cantSplit/>
          <w:trHeight w:val="422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Адрес: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hRule="exact" w:val="449"/>
        </w:trPr>
        <w:tc>
          <w:tcPr>
            <w:tcW w:w="64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Вид права:</w:t>
            </w: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hRule="exact" w:val="509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договора аренды (при наличии):</w:t>
            </w: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hRule="exact" w:val="41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* прилагаются копии документов, </w:t>
      </w:r>
      <w:r w:rsidRPr="000F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подтверждающих наличие имущества на праве собственности или ином законном основании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Сведения о наличии </w:t>
      </w:r>
      <w:r w:rsidRPr="000F6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документов,</w:t>
      </w:r>
      <w:r w:rsidRPr="000F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F6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устанавливающих</w:t>
      </w:r>
      <w:proofErr w:type="gramEnd"/>
      <w:r w:rsidRPr="000F6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порядок организации и проведения контроля качества 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0F6B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выполняемых работ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7938"/>
        <w:gridCol w:w="1559"/>
      </w:tblGrid>
      <w:tr w:rsidR="000F6BD2" w:rsidRPr="000F6BD2" w:rsidTr="009F6485">
        <w:trPr>
          <w:cantSplit/>
          <w:trHeight w:hRule="exact" w:val="5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napToGrid w:val="0"/>
              <w:spacing w:after="0" w:line="240" w:lineRule="auto"/>
              <w:ind w:left="132" w:right="149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>п</w:t>
            </w:r>
            <w:proofErr w:type="gramEnd"/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pacing w:val="-4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BD2" w:rsidRPr="000F6BD2" w:rsidRDefault="000F6BD2" w:rsidP="000F6B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Приложение*</w:t>
            </w:r>
          </w:p>
          <w:p w:rsidR="000F6BD2" w:rsidRPr="000F6BD2" w:rsidRDefault="000F6BD2" w:rsidP="000F6B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(кол-во листов)</w:t>
            </w:r>
          </w:p>
        </w:tc>
      </w:tr>
      <w:tr w:rsidR="000F6BD2" w:rsidRPr="000F6BD2" w:rsidTr="009F6485">
        <w:trPr>
          <w:cantSplit/>
          <w:trHeight w:hRule="exact" w:val="54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 (иной документ) о внедрении системы контроля качества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hRule="exact" w:val="4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 о назначении ответственных лиц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проведение </w:t>
            </w:r>
            <w:proofErr w:type="spellStart"/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нормоконтроля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hRule="exact" w:val="4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 менеджмента качества по ИСО</w:t>
            </w: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hRule="exact" w:val="459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Иной документ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F6BD2" w:rsidRPr="000F6BD2" w:rsidRDefault="007A04E8" w:rsidP="000F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A04E8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3e-5mm;mso-wrap-distance-bottom:-3e-5mm" from="7.05pt,-13944.6pt" to="267.2pt,-139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" strokeweight=".26mm">
            <v:stroke joinstyle="miter"/>
          </v:line>
        </w:pict>
      </w:r>
      <w:r w:rsidRPr="007A04E8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z-index:251660288;visibility:visible;mso-wrap-distance-top:-3e-5mm;mso-wrap-distance-bottom:-3e-5mm" from="295.05pt,-13944.6pt" to="433.7pt,-139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" strokeweight=".26mm">
            <v:stroke joinstyle="miter"/>
          </v:line>
        </w:pict>
      </w:r>
      <w:r w:rsidRPr="007A04E8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1312;visibility:visible;mso-wrap-distance-top:-3e-5mm;mso-wrap-distance-bottom:-3e-5mm" from="493.05pt,-13944.6pt" to="703.05pt,-139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" strokeweight=".26mm">
            <v:stroke joinstyle="miter"/>
          </v:line>
        </w:pict>
      </w:r>
      <w:r w:rsidR="000F6BD2" w:rsidRPr="000F6BD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* по каждому наименованию прилагаются копии, заверенные организацией</w:t>
      </w:r>
    </w:p>
    <w:p w:rsidR="000F6BD2" w:rsidRPr="000F6BD2" w:rsidRDefault="000F6BD2" w:rsidP="000F6BD2">
      <w:pPr>
        <w:spacing w:after="0" w:line="240" w:lineRule="auto"/>
        <w:ind w:left="20" w:right="18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0F6BD2" w:rsidRPr="000F6BD2" w:rsidRDefault="000F6BD2" w:rsidP="000F6BD2">
      <w:pPr>
        <w:spacing w:after="0" w:line="240" w:lineRule="auto"/>
        <w:ind w:left="20" w:right="18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eastAsia="ru-RU"/>
        </w:rPr>
        <w:t>Примечание:</w:t>
      </w:r>
      <w:r w:rsidRPr="000F6BD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 в случае представления ранее в СРО документов, подтверждающих необходимые сведения, указанные документы прикладываются в случае внесения в них изменений.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tabs>
          <w:tab w:val="left" w:pos="2993"/>
        </w:tabs>
        <w:spacing w:before="454" w:after="629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20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(Руководитель)                                  (Подпись)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  <w:t>(Ф.И.О.)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МП.</w:t>
      </w: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</w:p>
    <w:p w:rsidR="000F6BD2" w:rsidRPr="000F6BD2" w:rsidRDefault="000F6BD2" w:rsidP="000F6BD2">
      <w:pPr>
        <w:tabs>
          <w:tab w:val="left" w:leader="underscore" w:pos="3283"/>
        </w:tabs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Телефон:                         </w:t>
      </w: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</w:pPr>
    </w:p>
    <w:p w:rsidR="000F6BD2" w:rsidRPr="000F6BD2" w:rsidRDefault="000F6BD2" w:rsidP="000F6BD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 Unicode MS" w:eastAsia="Arial Unicode MS" w:hAnsi="Arial Unicode MS" w:cs="Arial Unicode MS"/>
          <w:color w:val="A6A6A6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Раздел №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5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 xml:space="preserve">в составе Отчета о деятельности члена </w:t>
      </w:r>
      <w:r w:rsidRPr="000F6BD2">
        <w:rPr>
          <w:rFonts w:ascii="Times New Roman" w:eastAsia="Arial Unicode MS" w:hAnsi="Times New Roman" w:cs="Times New Roman"/>
          <w:color w:val="A6A6A6"/>
          <w:sz w:val="20"/>
          <w:szCs w:val="24"/>
          <w:lang w:eastAsia="ru-RU"/>
        </w:rPr>
        <w:t>Союза</w:t>
      </w: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Сведения о наличии документов </w:t>
      </w: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6B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(для </w:t>
      </w:r>
      <w:r w:rsidRPr="000F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членов СРО, осуществляющих подготовку проектной документации </w:t>
      </w:r>
      <w:proofErr w:type="gramEnd"/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особо опасных, технически сложных и уникальных объектов,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исключением объектов использования атомной энергии)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119"/>
        <w:gridCol w:w="4961"/>
        <w:gridCol w:w="1559"/>
      </w:tblGrid>
      <w:tr w:rsidR="000F6BD2" w:rsidRPr="000F6BD2" w:rsidTr="009F6485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Приложение *</w:t>
            </w:r>
          </w:p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eastAsia="ru-RU"/>
              </w:rPr>
              <w:t>(кол-во листов)</w:t>
            </w:r>
          </w:p>
        </w:tc>
      </w:tr>
      <w:tr w:rsidR="000F6BD2" w:rsidRPr="000F6BD2" w:rsidTr="009F6485">
        <w:trPr>
          <w:cantSplit/>
          <w:trHeight w:val="82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наличии</w:t>
            </w:r>
            <w:r w:rsidRPr="000F6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системы аттестации работников, подлежащих аттестации по правилам, установленным Федеральной службой </w:t>
            </w:r>
            <w:proofErr w:type="spellStart"/>
            <w:r w:rsidRPr="000F6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0F6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приказ (иной документ) о системе </w:t>
            </w:r>
            <w:r w:rsidRPr="000F6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аттестации работников, подлежащих аттестации по правилам, установленным ФС </w:t>
            </w:r>
            <w:proofErr w:type="spellStart"/>
            <w:r w:rsidRPr="000F6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val="64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приказ или 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список </w:t>
            </w: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указанием должностей, по которым необходима аттестация </w:t>
            </w:r>
            <w:proofErr w:type="spellStart"/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val="42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протоколы аттестации </w:t>
            </w:r>
            <w:proofErr w:type="spellStart"/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  <w:trHeight w:val="47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6BD2" w:rsidRPr="000F6BD2" w:rsidRDefault="000F6BD2" w:rsidP="000F6BD2">
            <w:pPr>
              <w:shd w:val="clear" w:color="auto" w:fill="FFFFFF"/>
              <w:spacing w:after="0" w:line="240" w:lineRule="auto"/>
              <w:ind w:right="102"/>
              <w:jc w:val="both"/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иной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731C7E" w:rsidTr="009F6485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ind w:right="7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 о наличии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лицензионного программного обеспечения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Лицензия, спецификации или договор, заключенный на обслуживание организации данным программным обеспечением 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0F6BD2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AutoCAD, Microsoft Office </w:t>
            </w:r>
            <w:r w:rsidRPr="000F6BD2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0F6BD2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F6BD2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0F6BD2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F6BD2" w:rsidRPr="000F6BD2" w:rsidTr="009F6485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наличии 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электронно-вычислительных средств, </w:t>
            </w:r>
          </w:p>
          <w:p w:rsidR="000F6BD2" w:rsidRPr="000F6BD2" w:rsidRDefault="000F6BD2" w:rsidP="000F6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 средств обеспечения промышленной безопасности - при необходимости)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BD2" w:rsidRPr="000F6BD2" w:rsidRDefault="000F6BD2" w:rsidP="000F6BD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средств, количество</w:t>
            </w: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D2" w:rsidRPr="000F6BD2" w:rsidTr="009F6485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ind w:right="7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 о наличии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контроля и измерений (при наличии)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средств, количество, свидетельство о поверке: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BD2" w:rsidRPr="000F6BD2" w:rsidRDefault="000F6BD2" w:rsidP="000F6BD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* по каждому наименованию прилагаются копии, заверенные организацией. 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spacing w:after="0" w:line="240" w:lineRule="auto"/>
        <w:ind w:left="20" w:right="18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0F6BD2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lang w:eastAsia="ru-RU"/>
        </w:rPr>
        <w:t>Примечание:</w:t>
      </w:r>
      <w:r w:rsidRPr="000F6BD2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t xml:space="preserve"> в случае представления ранее в СРО документов, подтверждающих необходимые сведения, указанные документы прикладываются в случае внесения в них изменений.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tabs>
          <w:tab w:val="left" w:pos="2993"/>
        </w:tabs>
        <w:spacing w:before="454" w:after="629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20</w:t>
      </w:r>
      <w:r w:rsidRPr="000F6B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F6BD2" w:rsidRPr="000F6BD2" w:rsidRDefault="000F6BD2" w:rsidP="000F6BD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(Руководитель)                                  (Подпись)</w:t>
      </w:r>
      <w:r w:rsidRPr="000F6BD2">
        <w:rPr>
          <w:rFonts w:ascii="Times New Roman" w:eastAsia="Times New Roman" w:hAnsi="Times New Roman" w:cs="Times New Roman"/>
          <w:sz w:val="24"/>
          <w:szCs w:val="24"/>
        </w:rPr>
        <w:tab/>
        <w:t>(Ф.И.О.)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0F6BD2" w:rsidRPr="000F6BD2" w:rsidRDefault="000F6BD2" w:rsidP="000F6BD2">
      <w:pPr>
        <w:tabs>
          <w:tab w:val="left" w:pos="7222"/>
          <w:tab w:val="left" w:pos="9973"/>
        </w:tabs>
        <w:spacing w:after="0"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МП.</w:t>
      </w: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</w:p>
    <w:p w:rsidR="000F6BD2" w:rsidRPr="000F6BD2" w:rsidRDefault="000F6BD2" w:rsidP="000F6BD2">
      <w:pPr>
        <w:tabs>
          <w:tab w:val="left" w:leader="underscore" w:pos="3283"/>
        </w:tabs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0F6BD2">
        <w:rPr>
          <w:rFonts w:ascii="Times New Roman" w:eastAsia="Times New Roman" w:hAnsi="Times New Roman" w:cs="Times New Roman"/>
          <w:sz w:val="24"/>
          <w:szCs w:val="24"/>
        </w:rPr>
        <w:t xml:space="preserve">Телефон:                         </w:t>
      </w:r>
    </w:p>
    <w:p w:rsidR="000F6BD2" w:rsidRPr="000F6BD2" w:rsidRDefault="000F6BD2" w:rsidP="000F6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BD2" w:rsidRPr="000F6BD2" w:rsidRDefault="000F6BD2" w:rsidP="000F6BD2">
      <w:pPr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  <w:sectPr w:rsidR="000F6BD2" w:rsidRPr="000F6BD2" w:rsidSect="000F6BD2">
          <w:pgSz w:w="11905" w:h="16837" w:code="9"/>
          <w:pgMar w:top="567" w:right="567" w:bottom="567" w:left="1134" w:header="284" w:footer="567" w:gutter="0"/>
          <w:cols w:space="720"/>
          <w:noEndnote/>
          <w:titlePg/>
          <w:docGrid w:linePitch="360"/>
        </w:sectPr>
      </w:pPr>
    </w:p>
    <w:tbl>
      <w:tblPr>
        <w:tblW w:w="16160" w:type="dxa"/>
        <w:jc w:val="center"/>
        <w:tblInd w:w="567" w:type="dxa"/>
        <w:tblLayout w:type="fixed"/>
        <w:tblLook w:val="04A0"/>
      </w:tblPr>
      <w:tblGrid>
        <w:gridCol w:w="147"/>
        <w:gridCol w:w="425"/>
        <w:gridCol w:w="731"/>
        <w:gridCol w:w="404"/>
        <w:gridCol w:w="1276"/>
        <w:gridCol w:w="1417"/>
        <w:gridCol w:w="1465"/>
        <w:gridCol w:w="1681"/>
        <w:gridCol w:w="1542"/>
        <w:gridCol w:w="1541"/>
        <w:gridCol w:w="2799"/>
        <w:gridCol w:w="2140"/>
        <w:gridCol w:w="592"/>
      </w:tblGrid>
      <w:tr w:rsidR="00731C7E" w:rsidRPr="000F6BD2" w:rsidTr="00B90E6A">
        <w:trPr>
          <w:trHeight w:val="330"/>
          <w:jc w:val="center"/>
        </w:trPr>
        <w:tc>
          <w:tcPr>
            <w:tcW w:w="1303" w:type="dxa"/>
            <w:gridSpan w:val="3"/>
          </w:tcPr>
          <w:p w:rsidR="00731C7E" w:rsidRPr="000F6BD2" w:rsidRDefault="00731C7E" w:rsidP="00B90E6A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A6A6A6"/>
                <w:sz w:val="20"/>
                <w:szCs w:val="24"/>
                <w:lang w:eastAsia="ru-RU"/>
              </w:rPr>
            </w:pPr>
          </w:p>
        </w:tc>
        <w:tc>
          <w:tcPr>
            <w:tcW w:w="14857" w:type="dxa"/>
            <w:gridSpan w:val="10"/>
            <w:shd w:val="clear" w:color="auto" w:fill="auto"/>
            <w:noWrap/>
            <w:vAlign w:val="bottom"/>
            <w:hideMark/>
          </w:tcPr>
          <w:p w:rsidR="00731C7E" w:rsidRPr="000F6BD2" w:rsidRDefault="00731C7E" w:rsidP="00B90E6A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A6A6A6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color w:val="A6A6A6"/>
                <w:sz w:val="20"/>
                <w:szCs w:val="24"/>
                <w:lang w:eastAsia="ru-RU"/>
              </w:rPr>
              <w:t xml:space="preserve">Раздел № </w:t>
            </w:r>
            <w:r w:rsidRPr="000F6BD2">
              <w:rPr>
                <w:rFonts w:ascii="Times New Roman" w:eastAsia="Arial Unicode MS" w:hAnsi="Times New Roman" w:cs="Times New Roman"/>
                <w:color w:val="A6A6A6"/>
                <w:sz w:val="20"/>
                <w:szCs w:val="24"/>
                <w:lang w:eastAsia="ru-RU"/>
              </w:rPr>
              <w:t xml:space="preserve">6 </w:t>
            </w:r>
            <w:r w:rsidRPr="000F6BD2">
              <w:rPr>
                <w:rFonts w:ascii="Times New Roman" w:eastAsia="Arial Unicode MS" w:hAnsi="Times New Roman" w:cs="Times New Roman"/>
                <w:color w:val="A6A6A6"/>
                <w:sz w:val="20"/>
                <w:szCs w:val="24"/>
                <w:lang w:eastAsia="ru-RU"/>
              </w:rPr>
              <w:t xml:space="preserve">в </w:t>
            </w:r>
            <w:proofErr w:type="gramStart"/>
            <w:r w:rsidRPr="000F6BD2">
              <w:rPr>
                <w:rFonts w:ascii="Times New Roman" w:eastAsia="Arial Unicode MS" w:hAnsi="Times New Roman" w:cs="Times New Roman"/>
                <w:color w:val="A6A6A6"/>
                <w:sz w:val="20"/>
                <w:szCs w:val="24"/>
                <w:lang w:eastAsia="ru-RU"/>
              </w:rPr>
              <w:t>составе</w:t>
            </w:r>
            <w:proofErr w:type="gramEnd"/>
            <w:r w:rsidRPr="000F6BD2">
              <w:rPr>
                <w:rFonts w:ascii="Times New Roman" w:eastAsia="Arial Unicode MS" w:hAnsi="Times New Roman" w:cs="Times New Roman"/>
                <w:color w:val="A6A6A6"/>
                <w:sz w:val="20"/>
                <w:szCs w:val="24"/>
                <w:lang w:eastAsia="ru-RU"/>
              </w:rPr>
              <w:t xml:space="preserve"> Отчета о деятельности члена </w:t>
            </w:r>
            <w:r w:rsidRPr="000F6BD2">
              <w:rPr>
                <w:rFonts w:ascii="Times New Roman" w:eastAsia="Arial Unicode MS" w:hAnsi="Times New Roman" w:cs="Times New Roman"/>
                <w:color w:val="A6A6A6"/>
                <w:sz w:val="20"/>
                <w:szCs w:val="24"/>
                <w:lang w:eastAsia="ru-RU"/>
              </w:rPr>
              <w:t>Союза</w:t>
            </w:r>
          </w:p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специалистах</w:t>
            </w:r>
            <w:r w:rsidRPr="000F6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F6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осуществляющих подготовку проектной документации,</w:t>
            </w:r>
          </w:p>
        </w:tc>
      </w:tr>
      <w:tr w:rsidR="00731C7E" w:rsidRPr="000F6BD2" w:rsidTr="00B90E6A">
        <w:trPr>
          <w:trHeight w:val="330"/>
          <w:jc w:val="center"/>
        </w:trPr>
        <w:tc>
          <w:tcPr>
            <w:tcW w:w="1303" w:type="dxa"/>
            <w:gridSpan w:val="3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57" w:type="dxa"/>
            <w:gridSpan w:val="10"/>
            <w:shd w:val="clear" w:color="auto" w:fill="auto"/>
            <w:noWrap/>
            <w:vAlign w:val="bottom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т.ч. о специалистах по организации архитектурно-строительного проектирования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 специалистах, 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осуществляющих подготовку проектной документации </w:t>
            </w:r>
            <w:r w:rsidRPr="00206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 опасных, технически сложных и уникальных объектов</w:t>
            </w:r>
          </w:p>
        </w:tc>
      </w:tr>
      <w:tr w:rsidR="00731C7E" w:rsidRPr="000F6BD2" w:rsidTr="00B90E6A">
        <w:trPr>
          <w:trHeight w:val="330"/>
          <w:jc w:val="center"/>
        </w:trPr>
        <w:tc>
          <w:tcPr>
            <w:tcW w:w="1303" w:type="dxa"/>
            <w:gridSpan w:val="3"/>
            <w:tcBorders>
              <w:bottom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57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1C7E" w:rsidRPr="000F6BD2" w:rsidTr="00B90E6A">
        <w:trPr>
          <w:trHeight w:val="330"/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7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организации,</w:t>
            </w:r>
            <w:r w:rsidRPr="000F6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F6B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индивидуального предпринимателя</w:t>
            </w:r>
            <w:r w:rsidRPr="000F6BD2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eastAsia="ru-RU"/>
              </w:rPr>
              <w:t>)</w:t>
            </w:r>
          </w:p>
        </w:tc>
      </w:tr>
      <w:tr w:rsidR="00731C7E" w:rsidRPr="000F6BD2" w:rsidTr="00B90E6A">
        <w:trPr>
          <w:trHeight w:val="424"/>
          <w:jc w:val="center"/>
        </w:trPr>
        <w:tc>
          <w:tcPr>
            <w:tcW w:w="1303" w:type="dxa"/>
            <w:gridSpan w:val="3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7" w:type="dxa"/>
            <w:gridSpan w:val="10"/>
            <w:shd w:val="clear" w:color="auto" w:fill="auto"/>
            <w:noWrap/>
            <w:vAlign w:val="bottom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состоянию на "_____" _______________ 20____г.</w:t>
            </w:r>
            <w:r w:rsidRPr="000F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(указывается дата заполнения)</w:t>
            </w:r>
          </w:p>
        </w:tc>
      </w:tr>
      <w:tr w:rsidR="00731C7E" w:rsidRPr="000F6BD2" w:rsidTr="00B90E6A">
        <w:trPr>
          <w:gridBefore w:val="1"/>
          <w:gridAfter w:val="1"/>
          <w:wBefore w:w="147" w:type="dxa"/>
          <w:wAfter w:w="592" w:type="dxa"/>
          <w:trHeight w:val="31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ФИО, </w:t>
            </w:r>
          </w:p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</w:p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рождения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Трудовая функция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1C7E" w:rsidRPr="006125D4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(ГИП, ГАП, технический специалист)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BD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Рег</w:t>
            </w:r>
            <w:proofErr w:type="spellEnd"/>
            <w:r w:rsidRPr="000F6BD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. н</w:t>
            </w:r>
            <w:r w:rsidRPr="000F6B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омер, дата  </w:t>
            </w:r>
            <w:r w:rsidRPr="000F6BD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включения в</w:t>
            </w:r>
            <w:r w:rsidRPr="000F6BD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F6BD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Национальный реестр специалистов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Образование </w:t>
            </w:r>
          </w:p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учебное  заведение, специальность, квалификация,  </w:t>
            </w:r>
          </w:p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выдачи, </w:t>
            </w:r>
          </w:p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диплома</w:t>
            </w:r>
          </w:p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Стаж работы</w:t>
            </w:r>
            <w:r w:rsidRPr="000F6BD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Свидетельство НОК или удостоверение о п</w:t>
            </w:r>
            <w:r w:rsidRPr="000F6B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овышение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(полученное до 1 марта 2024г)</w:t>
            </w:r>
          </w:p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учебное заведение, программа,  </w:t>
            </w:r>
          </w:p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выдачи, </w:t>
            </w:r>
          </w:p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удостоверения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Аттестация </w:t>
            </w:r>
            <w:proofErr w:type="spellStart"/>
            <w:r w:rsidRPr="000F6B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 </w:t>
            </w:r>
          </w:p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членов СРО, выполняющих работы на особо опасных</w:t>
            </w:r>
            <w:proofErr w:type="gramStart"/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ехнически сложных и уникальных объектах </w:t>
            </w:r>
          </w:p>
        </w:tc>
      </w:tr>
      <w:tr w:rsidR="00731C7E" w:rsidRPr="000F6BD2" w:rsidTr="00B90E6A">
        <w:trPr>
          <w:gridBefore w:val="1"/>
          <w:gridAfter w:val="1"/>
          <w:wBefore w:w="147" w:type="dxa"/>
          <w:wAfter w:w="592" w:type="dxa"/>
          <w:trHeight w:val="104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Default="00731C7E" w:rsidP="00B90E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1C7E" w:rsidRPr="006125D4" w:rsidRDefault="00731C7E" w:rsidP="00B90E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25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F6BD2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/>
              </w:rPr>
              <w:t>Общий</w:t>
            </w:r>
            <w:proofErr w:type="gramEnd"/>
            <w:r w:rsidRPr="000F6BD2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ru-RU"/>
              </w:rPr>
              <w:t xml:space="preserve"> - по профессии, специальности или направлению подготовки в области строительства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- в том числе в организациях  по подготовке проектной документации</w:t>
            </w:r>
          </w:p>
        </w:tc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31C7E" w:rsidRPr="000F6BD2" w:rsidTr="00B90E6A">
        <w:trPr>
          <w:gridBefore w:val="1"/>
          <w:gridAfter w:val="1"/>
          <w:wBefore w:w="147" w:type="dxa"/>
          <w:wAfter w:w="592" w:type="dxa"/>
          <w:trHeight w:val="51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1C7E" w:rsidRPr="000F6BD2" w:rsidTr="00B90E6A">
        <w:trPr>
          <w:gridBefore w:val="1"/>
          <w:gridAfter w:val="1"/>
          <w:wBefore w:w="147" w:type="dxa"/>
          <w:wAfter w:w="592" w:type="dxa"/>
          <w:trHeight w:val="3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731C7E" w:rsidRPr="000F6BD2" w:rsidTr="00B90E6A">
        <w:trPr>
          <w:gridBefore w:val="1"/>
          <w:gridAfter w:val="1"/>
          <w:wBefore w:w="147" w:type="dxa"/>
          <w:wAfter w:w="592" w:type="dxa"/>
          <w:trHeight w:val="55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1C7E" w:rsidRPr="000F6BD2" w:rsidTr="00B90E6A">
        <w:trPr>
          <w:gridBefore w:val="1"/>
          <w:gridAfter w:val="1"/>
          <w:wBefore w:w="147" w:type="dxa"/>
          <w:wAfter w:w="592" w:type="dxa"/>
          <w:trHeight w:val="55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1C7E" w:rsidRPr="000F6BD2" w:rsidTr="00B90E6A">
        <w:trPr>
          <w:gridBefore w:val="1"/>
          <w:gridAfter w:val="1"/>
          <w:wBefore w:w="147" w:type="dxa"/>
          <w:wAfter w:w="592" w:type="dxa"/>
          <w:trHeight w:val="55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C7E" w:rsidRPr="000F6BD2" w:rsidRDefault="00731C7E" w:rsidP="00B9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31C7E" w:rsidRPr="000F6BD2" w:rsidRDefault="00731C7E" w:rsidP="0073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</w:t>
      </w:r>
    </w:p>
    <w:p w:rsidR="00731C7E" w:rsidRPr="000F6BD2" w:rsidRDefault="00731C7E" w:rsidP="00731C7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 о работниках заполняются в алфавитном порядке</w:t>
      </w:r>
    </w:p>
    <w:p w:rsidR="00731C7E" w:rsidRPr="000F6BD2" w:rsidRDefault="00731C7E" w:rsidP="00731C7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каждого специалиста представляется заверенный в установленном </w:t>
      </w:r>
      <w:proofErr w:type="gramStart"/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порядке</w:t>
      </w:r>
      <w:proofErr w:type="gramEnd"/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пакет документов:</w:t>
      </w:r>
    </w:p>
    <w:p w:rsidR="00731C7E" w:rsidRPr="000F6BD2" w:rsidRDefault="00731C7E" w:rsidP="0073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копия диплома,</w:t>
      </w:r>
    </w:p>
    <w:p w:rsidR="00731C7E" w:rsidRPr="000F6BD2" w:rsidRDefault="00731C7E" w:rsidP="0073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копия удостоверения о повышении квалификации и</w:t>
      </w: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диплома о профессиональной переподготовке (при наличии),</w:t>
      </w:r>
    </w:p>
    <w:p w:rsidR="00731C7E" w:rsidRPr="000F6BD2" w:rsidRDefault="00731C7E" w:rsidP="0073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копия трудовой книжки,</w:t>
      </w:r>
    </w:p>
    <w:p w:rsidR="00731C7E" w:rsidRPr="000F6BD2" w:rsidRDefault="00731C7E" w:rsidP="0073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копия приказа о поручении выполнения работ по организации архитектурно-строительного проектирования</w:t>
      </w: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/или копия должностной инструкции</w:t>
      </w: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</w:t>
      </w: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необходимости</w:t>
      </w: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731C7E" w:rsidRPr="000F6BD2" w:rsidRDefault="00731C7E" w:rsidP="00731C7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аттестации </w:t>
      </w:r>
      <w:proofErr w:type="spellStart"/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Ростехнадзора</w:t>
      </w:r>
      <w:proofErr w:type="spellEnd"/>
      <w:r w:rsidRPr="000F6BD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(для специалистов, выполняющих проектные работы особо опасных, технически сложных и уникальных объектов)</w:t>
      </w:r>
    </w:p>
    <w:p w:rsidR="00731C7E" w:rsidRPr="000F6BD2" w:rsidRDefault="00731C7E" w:rsidP="00731C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0F6BD2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В </w:t>
      </w:r>
      <w:proofErr w:type="gramStart"/>
      <w:r w:rsidRPr="000F6BD2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случае</w:t>
      </w:r>
      <w:proofErr w:type="gramEnd"/>
      <w:r w:rsidRPr="000F6BD2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, если специалисты ранее были заявлены, прилагаются только те документы, которые подтверждают изменения сведений о работнике (изменения должности,  фамилии, образования, повышения квалификации, аттестации </w:t>
      </w:r>
      <w:proofErr w:type="spellStart"/>
      <w:r w:rsidRPr="000F6BD2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Ростехнадзора</w:t>
      </w:r>
      <w:proofErr w:type="spellEnd"/>
      <w:r w:rsidRPr="000F6BD2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). </w:t>
      </w:r>
    </w:p>
    <w:p w:rsidR="00731C7E" w:rsidRPr="000F6BD2" w:rsidRDefault="00731C7E" w:rsidP="00731C7E">
      <w:pPr>
        <w:tabs>
          <w:tab w:val="left" w:pos="2993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1C7E" w:rsidRPr="000F6BD2" w:rsidRDefault="00731C7E" w:rsidP="00731C7E">
      <w:pPr>
        <w:tabs>
          <w:tab w:val="left" w:pos="2993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F6BD2">
        <w:rPr>
          <w:rFonts w:ascii="Times New Roman" w:eastAsia="Times New Roman" w:hAnsi="Times New Roman" w:cs="Times New Roman"/>
          <w:sz w:val="20"/>
          <w:szCs w:val="20"/>
        </w:rPr>
        <w:t>(Руководитель)</w:t>
      </w:r>
      <w:r w:rsidRPr="000F6BD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(Подпись)</w:t>
      </w:r>
      <w:r w:rsidRPr="000F6BD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(Ф.И.О.)</w:t>
      </w:r>
    </w:p>
    <w:p w:rsidR="00731C7E" w:rsidRPr="000F6BD2" w:rsidRDefault="00731C7E" w:rsidP="00731C7E">
      <w:pPr>
        <w:tabs>
          <w:tab w:val="left" w:pos="7222"/>
          <w:tab w:val="left" w:pos="9973"/>
        </w:tabs>
        <w:spacing w:after="0" w:line="240" w:lineRule="auto"/>
        <w:ind w:left="3920"/>
        <w:rPr>
          <w:rFonts w:ascii="Times New Roman" w:eastAsia="Times New Roman" w:hAnsi="Times New Roman" w:cs="Times New Roman"/>
          <w:sz w:val="20"/>
          <w:szCs w:val="20"/>
        </w:rPr>
      </w:pPr>
      <w:r w:rsidRPr="000F6BD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МП.</w:t>
      </w:r>
    </w:p>
    <w:p w:rsidR="00731C7E" w:rsidRPr="000F6BD2" w:rsidRDefault="00731C7E" w:rsidP="00731C7E">
      <w:pPr>
        <w:tabs>
          <w:tab w:val="left" w:leader="underscore" w:pos="4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6BD2">
        <w:rPr>
          <w:rFonts w:ascii="Times New Roman" w:eastAsia="Times New Roman" w:hAnsi="Times New Roman" w:cs="Times New Roman"/>
          <w:sz w:val="20"/>
          <w:szCs w:val="20"/>
        </w:rPr>
        <w:t>Исполнитель:</w:t>
      </w:r>
    </w:p>
    <w:p w:rsidR="0029251F" w:rsidRPr="00731C7E" w:rsidRDefault="00731C7E" w:rsidP="00731C7E">
      <w:pPr>
        <w:tabs>
          <w:tab w:val="left" w:leader="underscore" w:pos="3283"/>
        </w:tabs>
        <w:spacing w:after="0" w:line="240" w:lineRule="auto"/>
        <w:ind w:right="180"/>
        <w:rPr>
          <w:rFonts w:ascii="Times New Roman" w:eastAsia="Times New Roman" w:hAnsi="Times New Roman" w:cs="Times New Roman"/>
          <w:sz w:val="20"/>
          <w:szCs w:val="20"/>
        </w:rPr>
      </w:pPr>
      <w:r w:rsidRPr="000F6BD2">
        <w:rPr>
          <w:rFonts w:ascii="Times New Roman" w:eastAsia="Times New Roman" w:hAnsi="Times New Roman" w:cs="Times New Roman"/>
          <w:sz w:val="20"/>
          <w:szCs w:val="20"/>
        </w:rPr>
        <w:t>Телефон:</w:t>
      </w:r>
    </w:p>
    <w:sectPr w:rsidR="0029251F" w:rsidRPr="00731C7E" w:rsidSect="008C0638">
      <w:pgSz w:w="16837" w:h="11905" w:orient="landscape"/>
      <w:pgMar w:top="426" w:right="1129" w:bottom="706" w:left="12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9FE" w:rsidRDefault="00EA39FE" w:rsidP="000F6BD2">
      <w:pPr>
        <w:spacing w:after="0" w:line="240" w:lineRule="auto"/>
      </w:pPr>
      <w:r>
        <w:separator/>
      </w:r>
    </w:p>
  </w:endnote>
  <w:endnote w:type="continuationSeparator" w:id="0">
    <w:p w:rsidR="00EA39FE" w:rsidRDefault="00EA39FE" w:rsidP="000F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9FE" w:rsidRDefault="00EA39FE" w:rsidP="000F6BD2">
      <w:pPr>
        <w:spacing w:after="0" w:line="240" w:lineRule="auto"/>
      </w:pPr>
      <w:r>
        <w:separator/>
      </w:r>
    </w:p>
  </w:footnote>
  <w:footnote w:type="continuationSeparator" w:id="0">
    <w:p w:rsidR="00EA39FE" w:rsidRDefault="00EA39FE" w:rsidP="000F6BD2">
      <w:pPr>
        <w:spacing w:after="0" w:line="240" w:lineRule="auto"/>
      </w:pPr>
      <w:r>
        <w:continuationSeparator/>
      </w:r>
    </w:p>
  </w:footnote>
  <w:footnote w:id="1">
    <w:p w:rsidR="000F6BD2" w:rsidRDefault="000F6BD2" w:rsidP="000F6BD2">
      <w:pPr>
        <w:pStyle w:val="Footnote20"/>
        <w:shd w:val="clear" w:color="auto" w:fill="auto"/>
        <w:spacing w:line="180" w:lineRule="exact"/>
        <w:ind w:left="320"/>
      </w:pPr>
      <w:r w:rsidRPr="00F71F67">
        <w:rPr>
          <w:vertAlign w:val="superscript"/>
        </w:rPr>
        <w:footnoteRef/>
      </w:r>
      <w:r w:rsidRPr="00F71F67">
        <w:t xml:space="preserve"> Таблица заполняется при наличии споров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EE6"/>
    <w:multiLevelType w:val="hybridMultilevel"/>
    <w:tmpl w:val="B5B4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223F2"/>
    <w:multiLevelType w:val="multilevel"/>
    <w:tmpl w:val="48E00D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BD2"/>
    <w:rsid w:val="000F6BD2"/>
    <w:rsid w:val="0029251F"/>
    <w:rsid w:val="00731C7E"/>
    <w:rsid w:val="007A04E8"/>
    <w:rsid w:val="00EA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2">
    <w:name w:val="Footnote (2)_"/>
    <w:link w:val="Footnote20"/>
    <w:rsid w:val="000F6B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Footnote20">
    <w:name w:val="Footnote (2)"/>
    <w:basedOn w:val="a"/>
    <w:link w:val="Footnote2"/>
    <w:rsid w:val="000F6B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2">
    <w:name w:val="Footnote (2)_"/>
    <w:link w:val="Footnote20"/>
    <w:rsid w:val="000F6BD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Footnote20">
    <w:name w:val="Footnote (2)"/>
    <w:basedOn w:val="a"/>
    <w:link w:val="Footnote2"/>
    <w:rsid w:val="000F6B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Алексей Александрович</dc:creator>
  <cp:lastModifiedBy>Andrievskih_AA</cp:lastModifiedBy>
  <cp:revision>2</cp:revision>
  <dcterms:created xsi:type="dcterms:W3CDTF">2019-06-20T07:55:00Z</dcterms:created>
  <dcterms:modified xsi:type="dcterms:W3CDTF">2024-12-10T08:15:00Z</dcterms:modified>
</cp:coreProperties>
</file>